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9D" w:rsidRDefault="00723B9D" w:rsidP="005F16D3">
      <w:pPr>
        <w:tabs>
          <w:tab w:val="left" w:pos="9135"/>
        </w:tabs>
        <w:rPr>
          <w:rStyle w:val="OFSBoldemphasis"/>
          <w:b w:val="0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1603C" wp14:editId="0255B4F1">
                <wp:simplePos x="0" y="0"/>
                <wp:positionH relativeFrom="column">
                  <wp:posOffset>-43815</wp:posOffset>
                </wp:positionH>
                <wp:positionV relativeFrom="paragraph">
                  <wp:posOffset>26670</wp:posOffset>
                </wp:positionV>
                <wp:extent cx="6172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2.1pt" to="482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" strokecolor="#4579b8 [3044]"/>
            </w:pict>
          </mc:Fallback>
        </mc:AlternateContent>
      </w:r>
    </w:p>
    <w:p w:rsidR="00511CA0" w:rsidRDefault="008416B3" w:rsidP="0016002A">
      <w:pPr>
        <w:spacing w:line="276" w:lineRule="auto"/>
        <w:ind w:firstLine="426"/>
        <w:jc w:val="center"/>
        <w:rPr>
          <w:rStyle w:val="OFSBoldemphasis"/>
          <w:sz w:val="32"/>
          <w:szCs w:val="22"/>
        </w:rPr>
      </w:pPr>
      <w:r w:rsidRPr="0016002A">
        <w:rPr>
          <w:rStyle w:val="OFSBoldemphasis"/>
          <w:sz w:val="32"/>
          <w:szCs w:val="22"/>
        </w:rPr>
        <w:t>Offer of original</w:t>
      </w:r>
      <w:r w:rsidR="0016002A">
        <w:rPr>
          <w:rStyle w:val="OFSBoldemphasis"/>
          <w:sz w:val="32"/>
          <w:szCs w:val="22"/>
        </w:rPr>
        <w:t xml:space="preserve"> materials to the </w:t>
      </w:r>
      <w:r w:rsidR="00511CA0">
        <w:rPr>
          <w:rStyle w:val="OFSBoldemphasis"/>
          <w:sz w:val="32"/>
          <w:szCs w:val="22"/>
        </w:rPr>
        <w:t xml:space="preserve">                    </w:t>
      </w:r>
    </w:p>
    <w:p w:rsidR="008416B3" w:rsidRPr="0016002A" w:rsidRDefault="0010294B" w:rsidP="00511CA0">
      <w:pPr>
        <w:spacing w:line="276" w:lineRule="auto"/>
        <w:ind w:firstLine="426"/>
        <w:jc w:val="center"/>
        <w:rPr>
          <w:rStyle w:val="OFSBoldemphasis"/>
          <w:sz w:val="32"/>
          <w:szCs w:val="22"/>
        </w:rPr>
      </w:pPr>
      <w:r>
        <w:rPr>
          <w:rStyle w:val="OFSBoldemphasis"/>
          <w:sz w:val="32"/>
          <w:szCs w:val="22"/>
        </w:rPr>
        <w:t xml:space="preserve">State Archives </w:t>
      </w:r>
      <w:r w:rsidR="00361492">
        <w:rPr>
          <w:rStyle w:val="OFSBoldemphasis"/>
          <w:sz w:val="32"/>
          <w:szCs w:val="22"/>
        </w:rPr>
        <w:t xml:space="preserve">and </w:t>
      </w:r>
      <w:r w:rsidR="00511CA0">
        <w:rPr>
          <w:rStyle w:val="OFSBoldemphasis"/>
          <w:sz w:val="32"/>
          <w:szCs w:val="22"/>
        </w:rPr>
        <w:t xml:space="preserve">Records Authority </w:t>
      </w:r>
      <w:r w:rsidR="008416B3" w:rsidRPr="0016002A">
        <w:rPr>
          <w:rStyle w:val="OFSBoldemphasis"/>
          <w:sz w:val="32"/>
          <w:szCs w:val="22"/>
        </w:rPr>
        <w:t>of New South Wales</w:t>
      </w:r>
    </w:p>
    <w:p w:rsidR="00153B14" w:rsidRPr="0016002A" w:rsidRDefault="00153B14" w:rsidP="00674F96">
      <w:pPr>
        <w:tabs>
          <w:tab w:val="left" w:pos="284"/>
        </w:tabs>
        <w:spacing w:line="276" w:lineRule="auto"/>
        <w:jc w:val="both"/>
        <w:rPr>
          <w:rStyle w:val="OFSBoldemphasis"/>
          <w:sz w:val="8"/>
          <w:szCs w:val="22"/>
        </w:rPr>
      </w:pPr>
    </w:p>
    <w:p w:rsidR="00674F96" w:rsidRDefault="008416B3" w:rsidP="00674F96">
      <w:pPr>
        <w:tabs>
          <w:tab w:val="left" w:pos="284"/>
        </w:tabs>
        <w:spacing w:line="276" w:lineRule="auto"/>
        <w:jc w:val="both"/>
        <w:rPr>
          <w:rStyle w:val="OFSBoldemphasis"/>
          <w:b w:val="0"/>
          <w:sz w:val="16"/>
          <w:szCs w:val="22"/>
        </w:rPr>
      </w:pPr>
      <w:r w:rsidRPr="0016002A">
        <w:rPr>
          <w:rStyle w:val="OFSBoldemphasis"/>
          <w:b w:val="0"/>
          <w:sz w:val="16"/>
          <w:szCs w:val="22"/>
        </w:rPr>
        <w:t xml:space="preserve">This form enables the </w:t>
      </w:r>
      <w:r w:rsidR="0010294B">
        <w:rPr>
          <w:rStyle w:val="OFSBoldemphasis"/>
          <w:b w:val="0"/>
          <w:sz w:val="16"/>
          <w:szCs w:val="22"/>
        </w:rPr>
        <w:t>State Archives</w:t>
      </w:r>
      <w:r w:rsidR="00511CA0">
        <w:rPr>
          <w:rStyle w:val="OFSBoldemphasis"/>
          <w:b w:val="0"/>
          <w:sz w:val="16"/>
          <w:szCs w:val="22"/>
        </w:rPr>
        <w:t xml:space="preserve"> </w:t>
      </w:r>
      <w:r w:rsidR="00361492">
        <w:rPr>
          <w:rStyle w:val="OFSBoldemphasis"/>
          <w:b w:val="0"/>
          <w:sz w:val="16"/>
          <w:szCs w:val="22"/>
        </w:rPr>
        <w:t>and</w:t>
      </w:r>
      <w:r w:rsidR="00511CA0">
        <w:rPr>
          <w:rStyle w:val="OFSBoldemphasis"/>
          <w:b w:val="0"/>
          <w:sz w:val="16"/>
          <w:szCs w:val="22"/>
        </w:rPr>
        <w:t xml:space="preserve"> Records</w:t>
      </w:r>
      <w:r w:rsidR="0010294B">
        <w:rPr>
          <w:rStyle w:val="OFSBoldemphasis"/>
          <w:b w:val="0"/>
          <w:sz w:val="16"/>
          <w:szCs w:val="22"/>
        </w:rPr>
        <w:t xml:space="preserve"> </w:t>
      </w:r>
      <w:r w:rsidRPr="0016002A">
        <w:rPr>
          <w:rStyle w:val="OFSBoldemphasis"/>
          <w:b w:val="0"/>
          <w:sz w:val="16"/>
          <w:szCs w:val="22"/>
        </w:rPr>
        <w:t>Authority of N</w:t>
      </w:r>
      <w:r w:rsidR="00361492">
        <w:rPr>
          <w:rStyle w:val="OFSBoldemphasis"/>
          <w:b w:val="0"/>
          <w:sz w:val="16"/>
          <w:szCs w:val="22"/>
        </w:rPr>
        <w:t xml:space="preserve">ew </w:t>
      </w:r>
      <w:r w:rsidRPr="0016002A">
        <w:rPr>
          <w:rStyle w:val="OFSBoldemphasis"/>
          <w:b w:val="0"/>
          <w:sz w:val="16"/>
          <w:szCs w:val="22"/>
        </w:rPr>
        <w:t>S</w:t>
      </w:r>
      <w:r w:rsidR="00361492">
        <w:rPr>
          <w:rStyle w:val="OFSBoldemphasis"/>
          <w:b w:val="0"/>
          <w:sz w:val="16"/>
          <w:szCs w:val="22"/>
        </w:rPr>
        <w:t xml:space="preserve">outh </w:t>
      </w:r>
      <w:r w:rsidRPr="0016002A">
        <w:rPr>
          <w:rStyle w:val="OFSBoldemphasis"/>
          <w:b w:val="0"/>
          <w:sz w:val="16"/>
          <w:szCs w:val="22"/>
        </w:rPr>
        <w:t>W</w:t>
      </w:r>
      <w:r w:rsidR="00361492">
        <w:rPr>
          <w:rStyle w:val="OFSBoldemphasis"/>
          <w:b w:val="0"/>
          <w:sz w:val="16"/>
          <w:szCs w:val="22"/>
        </w:rPr>
        <w:t>ales</w:t>
      </w:r>
      <w:r w:rsidRPr="0016002A">
        <w:rPr>
          <w:rStyle w:val="OFSBoldemphasis"/>
          <w:b w:val="0"/>
          <w:sz w:val="16"/>
          <w:szCs w:val="22"/>
        </w:rPr>
        <w:t xml:space="preserve"> (</w:t>
      </w:r>
      <w:r w:rsidR="0010294B">
        <w:rPr>
          <w:rStyle w:val="OFSBoldemphasis"/>
          <w:b w:val="0"/>
          <w:sz w:val="16"/>
          <w:szCs w:val="22"/>
        </w:rPr>
        <w:t>State Archives NSW</w:t>
      </w:r>
      <w:r w:rsidRPr="0016002A">
        <w:rPr>
          <w:rStyle w:val="OFSBoldemphasis"/>
          <w:b w:val="0"/>
          <w:sz w:val="16"/>
          <w:szCs w:val="22"/>
        </w:rPr>
        <w:t xml:space="preserve">) to collect information about material offered by individuals or private organisations for inclusion in the State archives collection. Please ask for advice if anything is unclear to you. </w:t>
      </w:r>
    </w:p>
    <w:p w:rsidR="008416B3" w:rsidRPr="0016002A" w:rsidRDefault="008416B3" w:rsidP="00674F96">
      <w:pPr>
        <w:tabs>
          <w:tab w:val="left" w:pos="284"/>
        </w:tabs>
        <w:spacing w:line="276" w:lineRule="auto"/>
        <w:jc w:val="both"/>
        <w:rPr>
          <w:rStyle w:val="OFSBoldemphasis"/>
          <w:b w:val="0"/>
          <w:sz w:val="16"/>
          <w:szCs w:val="22"/>
        </w:rPr>
      </w:pPr>
      <w:r w:rsidRPr="0016002A">
        <w:rPr>
          <w:rStyle w:val="OFSBoldemphasis"/>
          <w:sz w:val="16"/>
          <w:szCs w:val="22"/>
        </w:rPr>
        <w:t>Please Note</w:t>
      </w:r>
      <w:r w:rsidRPr="0016002A">
        <w:rPr>
          <w:rStyle w:val="OFSBoldemphasis"/>
          <w:b w:val="0"/>
          <w:sz w:val="16"/>
          <w:szCs w:val="22"/>
        </w:rPr>
        <w:t>:</w:t>
      </w:r>
    </w:p>
    <w:p w:rsidR="008416B3" w:rsidRPr="0016002A" w:rsidRDefault="0010294B" w:rsidP="00674F96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709" w:hanging="425"/>
        <w:jc w:val="both"/>
        <w:rPr>
          <w:rStyle w:val="Strong"/>
          <w:b w:val="0"/>
          <w:sz w:val="16"/>
        </w:rPr>
      </w:pPr>
      <w:r>
        <w:rPr>
          <w:rStyle w:val="Strong"/>
          <w:b w:val="0"/>
          <w:sz w:val="16"/>
        </w:rPr>
        <w:t>State Archives</w:t>
      </w:r>
      <w:r w:rsidR="005D05BD">
        <w:rPr>
          <w:rStyle w:val="Strong"/>
          <w:b w:val="0"/>
          <w:sz w:val="16"/>
        </w:rPr>
        <w:t xml:space="preserve"> </w:t>
      </w:r>
      <w:r>
        <w:rPr>
          <w:rStyle w:val="Strong"/>
          <w:b w:val="0"/>
          <w:sz w:val="16"/>
        </w:rPr>
        <w:t>NSW</w:t>
      </w:r>
      <w:r w:rsidR="008416B3" w:rsidRPr="0016002A">
        <w:rPr>
          <w:rStyle w:val="Strong"/>
          <w:b w:val="0"/>
          <w:sz w:val="16"/>
        </w:rPr>
        <w:t xml:space="preserve"> does not take in personal records of individuals or non-government organisations. Please ensure the materials being offered do not contain items of this nature. Any identified item of a personal nature will be returned to the donor.</w:t>
      </w:r>
    </w:p>
    <w:p w:rsidR="008416B3" w:rsidRPr="0016002A" w:rsidRDefault="008416B3" w:rsidP="00674F96">
      <w:pPr>
        <w:pStyle w:val="ListParagraph"/>
        <w:numPr>
          <w:ilvl w:val="0"/>
          <w:numId w:val="41"/>
        </w:numPr>
        <w:tabs>
          <w:tab w:val="left" w:pos="284"/>
        </w:tabs>
        <w:spacing w:line="276" w:lineRule="auto"/>
        <w:ind w:left="709" w:hanging="425"/>
        <w:jc w:val="both"/>
        <w:rPr>
          <w:rStyle w:val="Strong"/>
          <w:b w:val="0"/>
          <w:sz w:val="16"/>
        </w:rPr>
      </w:pPr>
      <w:r w:rsidRPr="0016002A">
        <w:rPr>
          <w:rStyle w:val="Strong"/>
          <w:b w:val="0"/>
          <w:sz w:val="16"/>
        </w:rPr>
        <w:t>Original</w:t>
      </w:r>
      <w:r w:rsidR="006B290B">
        <w:rPr>
          <w:rStyle w:val="Strong"/>
          <w:b w:val="0"/>
          <w:sz w:val="16"/>
        </w:rPr>
        <w:t>s</w:t>
      </w:r>
      <w:r w:rsidRPr="0016002A">
        <w:rPr>
          <w:rStyle w:val="Strong"/>
          <w:b w:val="0"/>
          <w:sz w:val="16"/>
        </w:rPr>
        <w:t xml:space="preserve"> of records created by a government agency or public official may in some instances be referred or returned to the appropriate responsible agency.</w:t>
      </w:r>
    </w:p>
    <w:p w:rsidR="008D2FAD" w:rsidRPr="0016002A" w:rsidRDefault="008D2FAD" w:rsidP="00674F96">
      <w:pPr>
        <w:tabs>
          <w:tab w:val="left" w:pos="284"/>
        </w:tabs>
        <w:spacing w:line="276" w:lineRule="auto"/>
        <w:ind w:left="426"/>
        <w:rPr>
          <w:rStyle w:val="Strong"/>
          <w:b w:val="0"/>
          <w:sz w:val="6"/>
        </w:rPr>
      </w:pPr>
    </w:p>
    <w:p w:rsidR="008D2FAD" w:rsidRPr="0016002A" w:rsidRDefault="008D2FAD" w:rsidP="00674F96">
      <w:pPr>
        <w:tabs>
          <w:tab w:val="left" w:pos="284"/>
        </w:tabs>
        <w:spacing w:line="276" w:lineRule="auto"/>
        <w:rPr>
          <w:rStyle w:val="Strong"/>
          <w:sz w:val="18"/>
        </w:rPr>
      </w:pPr>
      <w:r w:rsidRPr="0016002A">
        <w:rPr>
          <w:rStyle w:val="Strong"/>
          <w:sz w:val="18"/>
        </w:rPr>
        <w:t xml:space="preserve">Donor Information   </w:t>
      </w:r>
    </w:p>
    <w:p w:rsidR="008D2FAD" w:rsidRPr="0016002A" w:rsidRDefault="008D2FAD" w:rsidP="00674F96">
      <w:pPr>
        <w:tabs>
          <w:tab w:val="left" w:pos="284"/>
        </w:tabs>
        <w:spacing w:line="276" w:lineRule="auto"/>
        <w:ind w:left="426"/>
        <w:rPr>
          <w:rStyle w:val="Strong"/>
          <w:sz w:val="8"/>
        </w:rPr>
      </w:pPr>
      <w:r w:rsidRPr="0016002A">
        <w:rPr>
          <w:rStyle w:val="Strong"/>
          <w:sz w:val="8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1134"/>
        <w:gridCol w:w="567"/>
        <w:gridCol w:w="283"/>
        <w:gridCol w:w="3906"/>
        <w:gridCol w:w="2502"/>
        <w:gridCol w:w="361"/>
      </w:tblGrid>
      <w:tr w:rsidR="008D2FAD" w:rsidRPr="0016002A" w:rsidTr="00674F96">
        <w:trPr>
          <w:trHeight w:val="454"/>
        </w:trPr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FAD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Name of Donor :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FAD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AD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</w:p>
        </w:tc>
      </w:tr>
      <w:tr w:rsidR="008D2FAD" w:rsidRPr="0016002A" w:rsidTr="00674F96">
        <w:trPr>
          <w:trHeight w:val="454"/>
        </w:trPr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FAD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Address: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Post Code: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AD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</w:p>
        </w:tc>
      </w:tr>
      <w:tr w:rsidR="008D2FAD" w:rsidRPr="0016002A" w:rsidTr="00674F96">
        <w:trPr>
          <w:trHeight w:val="454"/>
        </w:trPr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FAD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FAD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AD" w:rsidRPr="0016002A" w:rsidRDefault="008D2FAD" w:rsidP="008D2FAD">
            <w:pPr>
              <w:spacing w:line="276" w:lineRule="auto"/>
              <w:rPr>
                <w:rStyle w:val="Strong"/>
                <w:sz w:val="16"/>
              </w:rPr>
            </w:pPr>
          </w:p>
        </w:tc>
      </w:tr>
      <w:tr w:rsidR="006B290B" w:rsidRPr="0016002A" w:rsidTr="00674F96">
        <w:trPr>
          <w:trHeight w:val="454"/>
        </w:trPr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0B" w:rsidRPr="0016002A" w:rsidRDefault="006B290B" w:rsidP="00D12E37">
            <w:pPr>
              <w:spacing w:line="276" w:lineRule="auto"/>
              <w:rPr>
                <w:rStyle w:val="Strong"/>
                <w:sz w:val="16"/>
              </w:rPr>
            </w:pPr>
            <w:r>
              <w:rPr>
                <w:rStyle w:val="Strong"/>
                <w:sz w:val="16"/>
              </w:rPr>
              <w:t>Email</w:t>
            </w:r>
            <w:r w:rsidRPr="0016002A">
              <w:rPr>
                <w:rStyle w:val="Strong"/>
                <w:sz w:val="16"/>
              </w:rPr>
              <w:t>: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16002A" w:rsidRDefault="006B290B" w:rsidP="00D12E37">
            <w:pPr>
              <w:spacing w:line="276" w:lineRule="auto"/>
              <w:rPr>
                <w:rStyle w:val="Strong"/>
                <w:sz w:val="16"/>
              </w:rPr>
            </w:pPr>
            <w:r>
              <w:rPr>
                <w:rStyle w:val="Strong"/>
                <w:sz w:val="16"/>
              </w:rPr>
              <w:t>Phone: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B" w:rsidRPr="0016002A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</w:p>
        </w:tc>
      </w:tr>
      <w:tr w:rsidR="006B290B" w:rsidRPr="0016002A" w:rsidTr="00674F96">
        <w:trPr>
          <w:trHeight w:val="454"/>
        </w:trPr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90B" w:rsidRPr="0016002A" w:rsidRDefault="006B290B" w:rsidP="00D9380C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 xml:space="preserve">Details of materials being offered to </w:t>
            </w:r>
            <w:r>
              <w:rPr>
                <w:rStyle w:val="Strong"/>
                <w:sz w:val="16"/>
              </w:rPr>
              <w:t>State Archives NSW</w:t>
            </w:r>
            <w:r w:rsidRPr="0016002A">
              <w:rPr>
                <w:rStyle w:val="Strong"/>
                <w:sz w:val="16"/>
              </w:rPr>
              <w:t xml:space="preserve"> (attach a sheet if necessary) </w:t>
            </w:r>
            <w:r w:rsidRPr="0016002A">
              <w:rPr>
                <w:rStyle w:val="Strong"/>
                <w:b w:val="0"/>
                <w:sz w:val="16"/>
              </w:rPr>
              <w:t xml:space="preserve">Space has also been provided on the back of </w:t>
            </w:r>
            <w:r>
              <w:rPr>
                <w:rStyle w:val="Strong"/>
                <w:b w:val="0"/>
                <w:sz w:val="16"/>
              </w:rPr>
              <w:t xml:space="preserve">this </w:t>
            </w:r>
            <w:r w:rsidRPr="0016002A">
              <w:rPr>
                <w:rStyle w:val="Strong"/>
                <w:b w:val="0"/>
                <w:sz w:val="16"/>
              </w:rPr>
              <w:t>form for information about the provenance of the records. Please see over.</w:t>
            </w:r>
          </w:p>
        </w:tc>
      </w:tr>
      <w:tr w:rsidR="006B290B" w:rsidRPr="00A43504" w:rsidTr="00137260">
        <w:trPr>
          <w:trHeight w:val="454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6174" w:type="dxa"/>
            <w:gridSpan w:val="5"/>
            <w:tcBorders>
              <w:bottom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</w:tr>
      <w:tr w:rsidR="006B290B" w:rsidRPr="00A43504" w:rsidTr="00137260">
        <w:trPr>
          <w:trHeight w:val="454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61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</w:tr>
      <w:tr w:rsidR="006B290B" w:rsidRPr="00A43504" w:rsidTr="00137260">
        <w:trPr>
          <w:trHeight w:val="454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61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</w:tr>
      <w:tr w:rsidR="006B290B" w:rsidRPr="00A43504" w:rsidTr="00137260">
        <w:trPr>
          <w:trHeight w:val="454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61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vAlign w:val="center"/>
          </w:tcPr>
          <w:p w:rsidR="006B290B" w:rsidRPr="00A43504" w:rsidRDefault="006B290B" w:rsidP="008D2FAD">
            <w:pPr>
              <w:spacing w:line="276" w:lineRule="auto"/>
              <w:rPr>
                <w:rStyle w:val="Strong"/>
                <w:b w:val="0"/>
                <w:sz w:val="14"/>
              </w:rPr>
            </w:pPr>
          </w:p>
        </w:tc>
      </w:tr>
      <w:tr w:rsidR="006B290B" w:rsidRPr="0016002A" w:rsidTr="00A174AC">
        <w:trPr>
          <w:trHeight w:val="70"/>
        </w:trPr>
        <w:tc>
          <w:tcPr>
            <w:tcW w:w="688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290B" w:rsidRPr="0016002A" w:rsidRDefault="006B290B" w:rsidP="008D2FAD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:rsidR="006B290B" w:rsidRPr="0016002A" w:rsidRDefault="006B290B" w:rsidP="008D2FAD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90B" w:rsidRPr="0016002A" w:rsidRDefault="006B290B" w:rsidP="008D2FAD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</w:tr>
      <w:tr w:rsidR="006B290B" w:rsidRPr="0016002A" w:rsidTr="00674F96">
        <w:trPr>
          <w:trHeight w:val="454"/>
        </w:trPr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290B" w:rsidRPr="0016002A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Date range of this material:</w:t>
            </w: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:rsidR="006B290B" w:rsidRPr="0016002A" w:rsidRDefault="006B290B" w:rsidP="008D2FAD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290B" w:rsidRPr="0016002A" w:rsidRDefault="006B290B" w:rsidP="008D2FAD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</w:tr>
      <w:tr w:rsidR="006B290B" w:rsidRPr="0016002A" w:rsidTr="00153B14">
        <w:trPr>
          <w:trHeight w:val="794"/>
        </w:trPr>
        <w:tc>
          <w:tcPr>
            <w:tcW w:w="97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16002A" w:rsidRDefault="006B290B" w:rsidP="008D2FAD">
            <w:pPr>
              <w:spacing w:line="276" w:lineRule="auto"/>
              <w:rPr>
                <w:rStyle w:val="Strong"/>
                <w:b w:val="0"/>
                <w:sz w:val="16"/>
              </w:rPr>
            </w:pPr>
            <w:r w:rsidRPr="0016002A">
              <w:rPr>
                <w:rStyle w:val="Strong"/>
                <w:sz w:val="16"/>
              </w:rPr>
              <w:t>Please note:</w:t>
            </w:r>
            <w:r w:rsidRPr="0016002A">
              <w:rPr>
                <w:rStyle w:val="Strong"/>
                <w:b w:val="0"/>
                <w:sz w:val="16"/>
              </w:rPr>
              <w:t xml:space="preserve"> In general duplicates/copies of records or government publications already held as State archives or in the official custody of the responsible agency will not be retained as State archives</w:t>
            </w:r>
          </w:p>
          <w:p w:rsidR="006B290B" w:rsidRPr="0016002A" w:rsidRDefault="006B290B" w:rsidP="008D2FAD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  <w:p w:rsidR="006B290B" w:rsidRPr="0016002A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Donor’s Wishes</w:t>
            </w:r>
          </w:p>
        </w:tc>
      </w:tr>
      <w:tr w:rsidR="006B290B" w:rsidRPr="0016002A" w:rsidTr="00153B14">
        <w:trPr>
          <w:trHeight w:val="85"/>
        </w:trPr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  <w:p w:rsidR="006B290B" w:rsidRPr="0016002A" w:rsidRDefault="006B290B" w:rsidP="00D9380C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 xml:space="preserve">If </w:t>
            </w:r>
            <w:r>
              <w:rPr>
                <w:rStyle w:val="Strong"/>
                <w:sz w:val="16"/>
              </w:rPr>
              <w:t>State Archives NSW</w:t>
            </w:r>
            <w:r w:rsidRPr="0016002A">
              <w:rPr>
                <w:rStyle w:val="Strong"/>
                <w:sz w:val="16"/>
              </w:rPr>
              <w:t xml:space="preserve"> does not wish to retain this material, does the donor want the records returned?</w:t>
            </w:r>
          </w:p>
        </w:tc>
      </w:tr>
      <w:tr w:rsidR="006B290B" w:rsidRPr="0016002A" w:rsidTr="00153B14">
        <w:trPr>
          <w:trHeight w:val="11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Yes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67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No</w:t>
            </w:r>
          </w:p>
        </w:tc>
      </w:tr>
      <w:tr w:rsidR="006B290B" w:rsidRPr="0016002A" w:rsidTr="00137260">
        <w:trPr>
          <w:trHeight w:val="6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67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</w:tr>
      <w:tr w:rsidR="006B290B" w:rsidRPr="0016002A" w:rsidTr="00153B14">
        <w:trPr>
          <w:trHeight w:val="113"/>
        </w:trPr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  <w:p w:rsidR="006B290B" w:rsidRPr="00153B14" w:rsidRDefault="006B290B" w:rsidP="00D9380C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 xml:space="preserve">If no, can </w:t>
            </w:r>
            <w:r>
              <w:rPr>
                <w:rStyle w:val="Strong"/>
                <w:sz w:val="16"/>
              </w:rPr>
              <w:t>State Archives NSW</w:t>
            </w:r>
            <w:r w:rsidRPr="0016002A">
              <w:rPr>
                <w:rStyle w:val="Strong"/>
                <w:sz w:val="16"/>
              </w:rPr>
              <w:t xml:space="preserve"> dispose of this material as it deems appropriate</w:t>
            </w:r>
          </w:p>
        </w:tc>
      </w:tr>
      <w:tr w:rsidR="006B290B" w:rsidRPr="0016002A" w:rsidTr="00153B14">
        <w:trPr>
          <w:trHeight w:val="11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Yes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67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No</w:t>
            </w:r>
          </w:p>
        </w:tc>
      </w:tr>
      <w:tr w:rsidR="006B290B" w:rsidRPr="0016002A" w:rsidTr="00153B14">
        <w:trPr>
          <w:trHeight w:val="113"/>
        </w:trPr>
        <w:tc>
          <w:tcPr>
            <w:tcW w:w="97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16"/>
              </w:rPr>
            </w:pPr>
            <w:r w:rsidRPr="0016002A">
              <w:rPr>
                <w:rStyle w:val="Strong"/>
                <w:sz w:val="16"/>
              </w:rPr>
              <w:t>Please note:</w:t>
            </w:r>
            <w:r w:rsidRPr="0016002A">
              <w:rPr>
                <w:rStyle w:val="Strong"/>
                <w:b w:val="0"/>
                <w:sz w:val="16"/>
              </w:rPr>
              <w:t xml:space="preserve"> if ‘no’ is ticked this material will be returned. Please ensure the correct address details are provided</w:t>
            </w:r>
            <w:r>
              <w:rPr>
                <w:rStyle w:val="Strong"/>
                <w:b w:val="0"/>
                <w:sz w:val="16"/>
              </w:rPr>
              <w:t>.</w:t>
            </w:r>
          </w:p>
        </w:tc>
      </w:tr>
      <w:tr w:rsidR="006B290B" w:rsidRPr="0016002A" w:rsidTr="00153B14">
        <w:trPr>
          <w:trHeight w:val="20"/>
        </w:trPr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  <w:p w:rsidR="006B290B" w:rsidRPr="0016002A" w:rsidRDefault="006B290B" w:rsidP="00D9380C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 xml:space="preserve">Do you want the donor’s name to appear in </w:t>
            </w:r>
            <w:r>
              <w:rPr>
                <w:rStyle w:val="Strong"/>
                <w:sz w:val="16"/>
              </w:rPr>
              <w:t>State Archives NSW</w:t>
            </w:r>
            <w:r w:rsidRPr="0016002A">
              <w:rPr>
                <w:rStyle w:val="Strong"/>
                <w:sz w:val="16"/>
              </w:rPr>
              <w:t xml:space="preserve"> online finding aids as the donor of this </w:t>
            </w:r>
            <w:r>
              <w:rPr>
                <w:rStyle w:val="Strong"/>
                <w:sz w:val="16"/>
              </w:rPr>
              <w:t>record</w:t>
            </w:r>
            <w:r w:rsidRPr="0016002A">
              <w:rPr>
                <w:rStyle w:val="Strong"/>
                <w:sz w:val="16"/>
              </w:rPr>
              <w:t>?</w:t>
            </w:r>
          </w:p>
        </w:tc>
      </w:tr>
      <w:tr w:rsidR="006B290B" w:rsidRPr="0016002A" w:rsidTr="00153B14">
        <w:trPr>
          <w:trHeight w:val="11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B" w:rsidRPr="0016002A" w:rsidRDefault="006B290B" w:rsidP="00BD206B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Yes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b w:val="0"/>
                <w:sz w:val="16"/>
              </w:rPr>
            </w:pPr>
          </w:p>
        </w:tc>
        <w:tc>
          <w:tcPr>
            <w:tcW w:w="67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90B" w:rsidRPr="0016002A" w:rsidRDefault="006B290B" w:rsidP="005E5C56">
            <w:pPr>
              <w:spacing w:line="276" w:lineRule="auto"/>
              <w:rPr>
                <w:rStyle w:val="Strong"/>
                <w:sz w:val="16"/>
              </w:rPr>
            </w:pPr>
            <w:r w:rsidRPr="0016002A">
              <w:rPr>
                <w:rStyle w:val="Strong"/>
                <w:sz w:val="16"/>
              </w:rPr>
              <w:t>No</w:t>
            </w:r>
          </w:p>
        </w:tc>
      </w:tr>
      <w:tr w:rsidR="006B290B" w:rsidRPr="0016002A" w:rsidTr="00A174AC">
        <w:trPr>
          <w:trHeight w:val="70"/>
        </w:trPr>
        <w:tc>
          <w:tcPr>
            <w:tcW w:w="688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290B" w:rsidRPr="00A174AC" w:rsidRDefault="006B290B" w:rsidP="00A174AC">
            <w:pPr>
              <w:rPr>
                <w:sz w:val="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:rsidR="006B290B" w:rsidRPr="00A174AC" w:rsidRDefault="006B290B" w:rsidP="008D2FAD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90B" w:rsidRPr="00A174AC" w:rsidRDefault="006B290B" w:rsidP="008D2FAD">
            <w:pPr>
              <w:spacing w:line="276" w:lineRule="auto"/>
              <w:rPr>
                <w:rStyle w:val="Strong"/>
                <w:b w:val="0"/>
                <w:sz w:val="8"/>
              </w:rPr>
            </w:pPr>
          </w:p>
        </w:tc>
      </w:tr>
      <w:tr w:rsidR="006B290B" w:rsidRPr="0016002A" w:rsidTr="005F16D3">
        <w:trPr>
          <w:trHeight w:val="735"/>
        </w:trPr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0B" w:rsidRPr="00345913" w:rsidRDefault="006B290B" w:rsidP="008D2FAD">
            <w:pPr>
              <w:spacing w:line="276" w:lineRule="auto"/>
              <w:rPr>
                <w:rStyle w:val="Strong"/>
                <w:sz w:val="10"/>
              </w:rPr>
            </w:pPr>
          </w:p>
          <w:p w:rsidR="006B290B" w:rsidRPr="00345913" w:rsidRDefault="006B290B" w:rsidP="008D2FAD">
            <w:pPr>
              <w:spacing w:line="276" w:lineRule="auto"/>
              <w:rPr>
                <w:rStyle w:val="Strong"/>
                <w:sz w:val="12"/>
              </w:rPr>
            </w:pPr>
          </w:p>
          <w:p w:rsidR="006B290B" w:rsidRPr="008E69C8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  <w:r w:rsidRPr="008E69C8">
              <w:rPr>
                <w:rStyle w:val="Strong"/>
                <w:sz w:val="16"/>
              </w:rPr>
              <w:t>Signed: _____________________________________________                    Date:</w:t>
            </w:r>
          </w:p>
          <w:p w:rsidR="006B290B" w:rsidRPr="008E69C8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  <w:r w:rsidRPr="008E69C8">
              <w:rPr>
                <w:rStyle w:val="Strong"/>
                <w:sz w:val="16"/>
              </w:rPr>
              <w:t>(on behalf of</w:t>
            </w:r>
            <w:r>
              <w:rPr>
                <w:rStyle w:val="Strong"/>
                <w:sz w:val="16"/>
              </w:rPr>
              <w:t>:</w:t>
            </w:r>
            <w:r w:rsidR="008014B9">
              <w:rPr>
                <w:rStyle w:val="Strong"/>
                <w:sz w:val="16"/>
              </w:rPr>
              <w:tab/>
            </w:r>
            <w:r w:rsidR="008014B9">
              <w:rPr>
                <w:rStyle w:val="Strong"/>
                <w:sz w:val="16"/>
              </w:rPr>
              <w:tab/>
            </w:r>
            <w:r w:rsidR="008014B9">
              <w:rPr>
                <w:rStyle w:val="Strong"/>
                <w:sz w:val="16"/>
              </w:rPr>
              <w:tab/>
            </w:r>
            <w:r w:rsidR="008014B9">
              <w:rPr>
                <w:rStyle w:val="Strong"/>
                <w:sz w:val="16"/>
              </w:rPr>
              <w:tab/>
            </w:r>
            <w:r w:rsidR="008014B9">
              <w:rPr>
                <w:rStyle w:val="Strong"/>
                <w:sz w:val="16"/>
              </w:rPr>
              <w:tab/>
            </w:r>
            <w:r w:rsidR="008014B9">
              <w:rPr>
                <w:rStyle w:val="Strong"/>
                <w:sz w:val="16"/>
              </w:rPr>
              <w:tab/>
              <w:t>)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90B" w:rsidRPr="008E69C8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  <w:r w:rsidRPr="008E69C8">
              <w:rPr>
                <w:rStyle w:val="Strong"/>
                <w:sz w:val="16"/>
              </w:rPr>
              <w:t>_______________________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B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</w:p>
          <w:p w:rsidR="006B290B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</w:p>
          <w:p w:rsidR="006B290B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</w:p>
          <w:p w:rsidR="006B290B" w:rsidRPr="008E69C8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</w:p>
        </w:tc>
      </w:tr>
      <w:tr w:rsidR="006B290B" w:rsidRPr="0016002A" w:rsidTr="00345913">
        <w:trPr>
          <w:trHeight w:val="828"/>
        </w:trPr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0B" w:rsidRDefault="006B290B" w:rsidP="007E3FA7">
            <w:pPr>
              <w:spacing w:before="120" w:line="276" w:lineRule="auto"/>
              <w:rPr>
                <w:rStyle w:val="Strong"/>
                <w:sz w:val="16"/>
              </w:rPr>
            </w:pPr>
            <w:r>
              <w:rPr>
                <w:rStyle w:val="Strong"/>
                <w:sz w:val="16"/>
              </w:rPr>
              <w:t>State Archives NSW</w:t>
            </w:r>
            <w:r w:rsidRPr="008E69C8">
              <w:rPr>
                <w:rStyle w:val="Strong"/>
                <w:sz w:val="16"/>
              </w:rPr>
              <w:t xml:space="preserve">/Regional </w:t>
            </w:r>
            <w:r w:rsidR="009E0418">
              <w:rPr>
                <w:rStyle w:val="Strong"/>
                <w:sz w:val="16"/>
              </w:rPr>
              <w:t>Archives C</w:t>
            </w:r>
            <w:r>
              <w:rPr>
                <w:rStyle w:val="Strong"/>
                <w:sz w:val="16"/>
              </w:rPr>
              <w:t>entre</w:t>
            </w:r>
            <w:r w:rsidRPr="008E69C8">
              <w:rPr>
                <w:rStyle w:val="Strong"/>
                <w:sz w:val="16"/>
              </w:rPr>
              <w:t xml:space="preserve"> Officer’s Name : </w:t>
            </w:r>
            <w:r>
              <w:rPr>
                <w:rStyle w:val="Strong"/>
                <w:sz w:val="16"/>
              </w:rPr>
              <w:br/>
            </w:r>
          </w:p>
          <w:p w:rsidR="006B290B" w:rsidRPr="008E69C8" w:rsidRDefault="006B290B" w:rsidP="008D2FAD">
            <w:pPr>
              <w:spacing w:line="276" w:lineRule="auto"/>
              <w:rPr>
                <w:rStyle w:val="Strong"/>
                <w:sz w:val="16"/>
              </w:rPr>
            </w:pPr>
            <w:r w:rsidRPr="008E69C8">
              <w:rPr>
                <w:rStyle w:val="Strong"/>
                <w:sz w:val="16"/>
              </w:rPr>
              <w:t>____________________________________________________________</w:t>
            </w:r>
            <w:r w:rsidR="007E3FA7">
              <w:rPr>
                <w:rStyle w:val="Strong"/>
                <w:sz w:val="16"/>
              </w:rPr>
              <w:tab/>
            </w:r>
            <w:r w:rsidR="007E3FA7" w:rsidRPr="008E69C8">
              <w:rPr>
                <w:rStyle w:val="Strong"/>
                <w:sz w:val="16"/>
              </w:rPr>
              <w:t>Date:</w:t>
            </w:r>
          </w:p>
          <w:p w:rsidR="006B290B" w:rsidRPr="008E69C8" w:rsidRDefault="006B290B" w:rsidP="007E3FA7">
            <w:pPr>
              <w:spacing w:after="120" w:line="276" w:lineRule="auto"/>
              <w:rPr>
                <w:rStyle w:val="Strong"/>
                <w:sz w:val="16"/>
              </w:rPr>
            </w:pPr>
            <w:r w:rsidRPr="008E69C8">
              <w:rPr>
                <w:rStyle w:val="Strong"/>
                <w:sz w:val="16"/>
              </w:rPr>
              <w:t>Location:</w:t>
            </w:r>
          </w:p>
        </w:tc>
      </w:tr>
    </w:tbl>
    <w:p w:rsidR="008D2FAD" w:rsidRDefault="008D2FAD" w:rsidP="005F16D3">
      <w:pPr>
        <w:spacing w:line="276" w:lineRule="auto"/>
        <w:rPr>
          <w:rStyle w:val="Strong"/>
          <w:b w:val="0"/>
          <w:sz w:val="16"/>
        </w:rPr>
      </w:pPr>
    </w:p>
    <w:p w:rsidR="00117C36" w:rsidRPr="004C681A" w:rsidRDefault="00117C36" w:rsidP="00117C36">
      <w:pPr>
        <w:outlineLvl w:val="0"/>
        <w:rPr>
          <w:rFonts w:ascii="Verdana" w:hAnsi="Verdana"/>
          <w:b/>
          <w:sz w:val="18"/>
          <w:szCs w:val="18"/>
        </w:rPr>
      </w:pPr>
      <w:r w:rsidRPr="004C681A">
        <w:rPr>
          <w:rFonts w:ascii="Verdana" w:hAnsi="Verdana"/>
          <w:b/>
          <w:sz w:val="18"/>
          <w:szCs w:val="18"/>
        </w:rPr>
        <w:lastRenderedPageBreak/>
        <w:t>Provenance</w:t>
      </w:r>
      <w:r>
        <w:rPr>
          <w:rFonts w:ascii="Verdana" w:hAnsi="Verdana"/>
          <w:b/>
          <w:sz w:val="18"/>
          <w:szCs w:val="18"/>
        </w:rPr>
        <w:br/>
      </w:r>
    </w:p>
    <w:p w:rsidR="00117C36" w:rsidRPr="004C681A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4C681A">
        <w:rPr>
          <w:rFonts w:ascii="Verdana" w:hAnsi="Verdana"/>
          <w:sz w:val="18"/>
          <w:szCs w:val="18"/>
        </w:rPr>
        <w:t xml:space="preserve">Please tick the appropriate box </w:t>
      </w:r>
      <w:r>
        <w:rPr>
          <w:rFonts w:ascii="Verdana" w:hAnsi="Verdana"/>
          <w:sz w:val="18"/>
          <w:szCs w:val="18"/>
        </w:rPr>
        <w:t xml:space="preserve">and include any additional details that </w:t>
      </w:r>
      <w:r w:rsidRPr="004C681A">
        <w:rPr>
          <w:rFonts w:ascii="Verdana" w:hAnsi="Verdana"/>
          <w:sz w:val="18"/>
          <w:szCs w:val="18"/>
        </w:rPr>
        <w:t>provide further information about the provenance of the material:</w:t>
      </w:r>
    </w:p>
    <w:p w:rsidR="00117C36" w:rsidRPr="004C681A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 w:rsidRPr="004C681A"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81A"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 w:rsidRPr="004C681A">
        <w:rPr>
          <w:rFonts w:ascii="Verdana" w:hAnsi="Verdana"/>
          <w:sz w:val="15"/>
          <w:szCs w:val="15"/>
        </w:rPr>
        <w:fldChar w:fldCharType="end"/>
      </w:r>
      <w:r w:rsidRPr="004C681A">
        <w:rPr>
          <w:rFonts w:ascii="Verdana" w:hAnsi="Verdana"/>
          <w:sz w:val="15"/>
          <w:szCs w:val="15"/>
        </w:rPr>
        <w:t xml:space="preserve"> </w:t>
      </w:r>
      <w:proofErr w:type="gramStart"/>
      <w:r w:rsidRPr="004C681A">
        <w:rPr>
          <w:rFonts w:ascii="Verdana" w:hAnsi="Verdana"/>
          <w:sz w:val="15"/>
          <w:szCs w:val="15"/>
        </w:rPr>
        <w:t>material</w:t>
      </w:r>
      <w:proofErr w:type="gramEnd"/>
      <w:r w:rsidRPr="004C681A">
        <w:rPr>
          <w:rFonts w:ascii="Verdana" w:hAnsi="Verdana"/>
          <w:sz w:val="15"/>
          <w:szCs w:val="15"/>
        </w:rPr>
        <w:t xml:space="preserve"> was found </w: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117C36" w:rsidRPr="004C681A" w:rsidRDefault="00D9380C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pict>
          <v:rect id="_x0000_i1025" style="width:0;height:1.5pt" o:hralign="center" o:hrstd="t" o:hr="t" fillcolor="#aca899" stroked="f"/>
        </w:pic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 w:rsidRPr="004C681A"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81A"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 w:rsidRPr="004C681A">
        <w:rPr>
          <w:rFonts w:ascii="Verdana" w:hAnsi="Verdana"/>
          <w:sz w:val="15"/>
          <w:szCs w:val="15"/>
        </w:rPr>
        <w:fldChar w:fldCharType="end"/>
      </w:r>
      <w:r w:rsidRPr="004C681A">
        <w:rPr>
          <w:rFonts w:ascii="Verdana" w:hAnsi="Verdana"/>
          <w:sz w:val="15"/>
          <w:szCs w:val="15"/>
        </w:rPr>
        <w:t xml:space="preserve"> </w:t>
      </w:r>
      <w:proofErr w:type="gramStart"/>
      <w:r w:rsidRPr="004C681A">
        <w:rPr>
          <w:rFonts w:ascii="Verdana" w:hAnsi="Verdana"/>
          <w:sz w:val="15"/>
          <w:szCs w:val="15"/>
        </w:rPr>
        <w:t>material</w:t>
      </w:r>
      <w:proofErr w:type="gramEnd"/>
      <w:r w:rsidRPr="004C681A">
        <w:rPr>
          <w:rFonts w:ascii="Verdana" w:hAnsi="Verdana"/>
          <w:sz w:val="15"/>
          <w:szCs w:val="15"/>
        </w:rPr>
        <w:t xml:space="preserve"> has been in possession of the </w:t>
      </w:r>
      <w:r>
        <w:rPr>
          <w:rFonts w:ascii="Verdana" w:hAnsi="Verdana"/>
          <w:sz w:val="15"/>
          <w:szCs w:val="15"/>
        </w:rPr>
        <w:t>organisation/</w:t>
      </w:r>
      <w:r w:rsidRPr="004C681A">
        <w:rPr>
          <w:rFonts w:ascii="Verdana" w:hAnsi="Verdana"/>
          <w:sz w:val="15"/>
          <w:szCs w:val="15"/>
        </w:rPr>
        <w:t>donor’s family</w: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117C36" w:rsidRPr="004C681A" w:rsidRDefault="00D9380C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pict>
          <v:rect id="_x0000_i1026" style="width:0;height:1.5pt" o:hralign="center" o:hrstd="t" o:hr="t" fillcolor="#aca899" stroked="f"/>
        </w:pic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 w:rsidRPr="004C681A"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81A"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 w:rsidRPr="004C681A">
        <w:rPr>
          <w:rFonts w:ascii="Verdana" w:hAnsi="Verdana"/>
          <w:sz w:val="15"/>
          <w:szCs w:val="15"/>
        </w:rPr>
        <w:fldChar w:fldCharType="end"/>
      </w:r>
      <w:r w:rsidRPr="004C681A">
        <w:rPr>
          <w:rFonts w:ascii="Verdana" w:hAnsi="Verdana"/>
          <w:sz w:val="15"/>
          <w:szCs w:val="15"/>
        </w:rPr>
        <w:t xml:space="preserve"> </w:t>
      </w:r>
      <w:proofErr w:type="gramStart"/>
      <w:r w:rsidRPr="004C681A">
        <w:rPr>
          <w:rFonts w:ascii="Verdana" w:hAnsi="Verdana"/>
          <w:sz w:val="15"/>
          <w:szCs w:val="15"/>
        </w:rPr>
        <w:t>mate</w:t>
      </w:r>
      <w:r>
        <w:rPr>
          <w:rFonts w:ascii="Verdana" w:hAnsi="Verdana"/>
          <w:sz w:val="15"/>
          <w:szCs w:val="15"/>
        </w:rPr>
        <w:t>rial</w:t>
      </w:r>
      <w:proofErr w:type="gramEnd"/>
      <w:r>
        <w:rPr>
          <w:rFonts w:ascii="Verdana" w:hAnsi="Verdana"/>
          <w:sz w:val="15"/>
          <w:szCs w:val="15"/>
        </w:rPr>
        <w:t xml:space="preserve"> was purchased</w: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117C36" w:rsidRPr="004C681A" w:rsidRDefault="00D9380C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pict>
          <v:rect id="_x0000_i1027" style="width:0;height:1.5pt" o:hralign="center" o:hrstd="t" o:hr="t" fillcolor="#aca899" stroked="f"/>
        </w:pic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 w:rsidRPr="004C681A"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81A"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 w:rsidRPr="004C681A">
        <w:rPr>
          <w:rFonts w:ascii="Verdana" w:hAnsi="Verdana"/>
          <w:sz w:val="15"/>
          <w:szCs w:val="15"/>
        </w:rPr>
        <w:fldChar w:fldCharType="end"/>
      </w:r>
      <w:r w:rsidRPr="004C681A">
        <w:rPr>
          <w:rFonts w:ascii="Verdana" w:hAnsi="Verdana"/>
          <w:sz w:val="15"/>
          <w:szCs w:val="15"/>
        </w:rPr>
        <w:t xml:space="preserve"> </w:t>
      </w:r>
      <w:proofErr w:type="gramStart"/>
      <w:r w:rsidRPr="004C681A">
        <w:rPr>
          <w:rFonts w:ascii="Verdana" w:hAnsi="Verdana"/>
          <w:sz w:val="15"/>
          <w:szCs w:val="15"/>
        </w:rPr>
        <w:t>material</w:t>
      </w:r>
      <w:proofErr w:type="gramEnd"/>
      <w:r w:rsidRPr="004C681A">
        <w:rPr>
          <w:rFonts w:ascii="Verdana" w:hAnsi="Verdana"/>
          <w:sz w:val="15"/>
          <w:szCs w:val="15"/>
        </w:rPr>
        <w:t xml:space="preserve"> was given to donor</w: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117C36" w:rsidRPr="004C681A" w:rsidRDefault="00D9380C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pict>
          <v:rect id="_x0000_i1028" style="width:0;height:1.5pt" o:hralign="center" o:hrstd="t" o:hr="t" fillcolor="#aca899" stroked="f"/>
        </w:pic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 w:rsidRPr="004C681A"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81A"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 w:rsidRPr="004C681A">
        <w:rPr>
          <w:rFonts w:ascii="Verdana" w:hAnsi="Verdana"/>
          <w:sz w:val="15"/>
          <w:szCs w:val="15"/>
        </w:rPr>
        <w:fldChar w:fldCharType="end"/>
      </w:r>
      <w:r w:rsidRPr="004C681A">
        <w:rPr>
          <w:rFonts w:ascii="Verdana" w:hAnsi="Verdana"/>
          <w:sz w:val="15"/>
          <w:szCs w:val="15"/>
        </w:rPr>
        <w:t xml:space="preserve"> </w:t>
      </w:r>
      <w:proofErr w:type="gramStart"/>
      <w:r w:rsidRPr="004C681A">
        <w:rPr>
          <w:rFonts w:ascii="Verdana" w:hAnsi="Verdana"/>
          <w:sz w:val="15"/>
          <w:szCs w:val="15"/>
        </w:rPr>
        <w:t>other</w:t>
      </w:r>
      <w:proofErr w:type="gramEnd"/>
      <w:r w:rsidRPr="004C681A">
        <w:rPr>
          <w:rFonts w:ascii="Verdana" w:hAnsi="Verdana"/>
          <w:sz w:val="15"/>
          <w:szCs w:val="15"/>
        </w:rPr>
        <w:t xml:space="preserve"> </w:t>
      </w:r>
    </w:p>
    <w:p w:rsidR="00117C36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117C36" w:rsidRPr="004C681A" w:rsidRDefault="00D9380C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pict>
          <v:rect id="_x0000_i1029" style="width:0;height:1.5pt" o:hralign="center" o:hrstd="t" o:hr="t" fillcolor="#aca899" stroked="f"/>
        </w:pict>
      </w:r>
    </w:p>
    <w:p w:rsidR="00117C36" w:rsidRPr="004C681A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117C36" w:rsidRPr="004C681A" w:rsidRDefault="00117C36" w:rsidP="00117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8014B9" w:rsidRDefault="008014B9" w:rsidP="008014B9">
      <w:pPr>
        <w:outlineLvl w:val="0"/>
        <w:rPr>
          <w:rFonts w:ascii="Verdana" w:hAnsi="Verdana"/>
          <w:b/>
          <w:sz w:val="18"/>
          <w:szCs w:val="18"/>
        </w:rPr>
      </w:pPr>
    </w:p>
    <w:p w:rsidR="008014B9" w:rsidRDefault="008014B9" w:rsidP="008014B9">
      <w:pPr>
        <w:outlineLvl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INTERNAL USE ONLY </w:t>
      </w:r>
      <w:r>
        <w:rPr>
          <w:rFonts w:ascii="Verdana" w:hAnsi="Verdana"/>
          <w:sz w:val="18"/>
          <w:szCs w:val="18"/>
        </w:rPr>
        <w:t xml:space="preserve">(State </w:t>
      </w:r>
      <w:r w:rsidR="00D9380C">
        <w:rPr>
          <w:rFonts w:ascii="Verdana" w:hAnsi="Verdana"/>
          <w:sz w:val="18"/>
          <w:szCs w:val="18"/>
        </w:rPr>
        <w:t>Archives NSW</w:t>
      </w:r>
      <w:r>
        <w:rPr>
          <w:rFonts w:ascii="Verdana" w:hAnsi="Verdana"/>
          <w:sz w:val="18"/>
          <w:szCs w:val="18"/>
        </w:rPr>
        <w:t xml:space="preserve"> staff to complete this section)</w:t>
      </w:r>
    </w:p>
    <w:p w:rsidR="008014B9" w:rsidRDefault="008014B9" w:rsidP="008014B9">
      <w:pPr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Checklist for assessment of accessions of donated or </w:t>
      </w:r>
      <w:proofErr w:type="spellStart"/>
      <w:r>
        <w:rPr>
          <w:rFonts w:ascii="Verdana" w:hAnsi="Verdana"/>
          <w:sz w:val="18"/>
          <w:szCs w:val="18"/>
        </w:rPr>
        <w:t>estray</w:t>
      </w:r>
      <w:proofErr w:type="spellEnd"/>
      <w:r>
        <w:rPr>
          <w:rFonts w:ascii="Verdana" w:hAnsi="Verdana"/>
          <w:sz w:val="18"/>
          <w:szCs w:val="18"/>
        </w:rPr>
        <w:t xml:space="preserve"> materials</w:t>
      </w:r>
    </w:p>
    <w:p w:rsidR="008014B9" w:rsidRPr="004C681A" w:rsidRDefault="008014B9" w:rsidP="008014B9">
      <w:pPr>
        <w:outlineLvl w:val="0"/>
        <w:rPr>
          <w:rFonts w:ascii="Verdana" w:hAnsi="Verdana"/>
          <w:b/>
          <w:sz w:val="18"/>
          <w:szCs w:val="18"/>
        </w:rPr>
      </w:pP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Are the records: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sz w:val="15"/>
          <w:szCs w:val="15"/>
        </w:rPr>
        <w:t xml:space="preserve"> </w:t>
      </w:r>
      <w:proofErr w:type="gramStart"/>
      <w:r>
        <w:rPr>
          <w:rFonts w:ascii="Verdana" w:hAnsi="Verdana"/>
          <w:sz w:val="15"/>
          <w:szCs w:val="15"/>
        </w:rPr>
        <w:t>personal</w:t>
      </w:r>
      <w:proofErr w:type="gramEnd"/>
      <w:r>
        <w:rPr>
          <w:rFonts w:ascii="Verdana" w:hAnsi="Verdana"/>
          <w:sz w:val="15"/>
          <w:szCs w:val="15"/>
        </w:rPr>
        <w:t xml:space="preserve"> or created by a non-government organisation?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sz w:val="15"/>
          <w:szCs w:val="15"/>
        </w:rPr>
        <w:t xml:space="preserve"> </w:t>
      </w:r>
      <w:proofErr w:type="gramStart"/>
      <w:r>
        <w:rPr>
          <w:rFonts w:ascii="Verdana" w:hAnsi="Verdana"/>
          <w:sz w:val="15"/>
          <w:szCs w:val="15"/>
        </w:rPr>
        <w:t>copies</w:t>
      </w:r>
      <w:proofErr w:type="gramEnd"/>
      <w:r>
        <w:rPr>
          <w:rFonts w:ascii="Verdana" w:hAnsi="Verdana"/>
          <w:sz w:val="15"/>
          <w:szCs w:val="15"/>
        </w:rPr>
        <w:t>?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sz w:val="15"/>
          <w:szCs w:val="15"/>
        </w:rPr>
        <w:t xml:space="preserve"> </w:t>
      </w:r>
      <w:proofErr w:type="gramStart"/>
      <w:r>
        <w:rPr>
          <w:rFonts w:ascii="Verdana" w:hAnsi="Verdana"/>
          <w:sz w:val="15"/>
          <w:szCs w:val="15"/>
        </w:rPr>
        <w:t>government</w:t>
      </w:r>
      <w:proofErr w:type="gramEnd"/>
      <w:r>
        <w:rPr>
          <w:rFonts w:ascii="Verdana" w:hAnsi="Verdana"/>
          <w:sz w:val="15"/>
          <w:szCs w:val="15"/>
        </w:rPr>
        <w:t xml:space="preserve"> publications?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sz w:val="15"/>
          <w:szCs w:val="15"/>
        </w:rPr>
        <w:t xml:space="preserve"> </w:t>
      </w:r>
      <w:proofErr w:type="gramStart"/>
      <w:r>
        <w:rPr>
          <w:rFonts w:ascii="Verdana" w:hAnsi="Verdana"/>
          <w:sz w:val="15"/>
          <w:szCs w:val="15"/>
        </w:rPr>
        <w:t>originals</w:t>
      </w:r>
      <w:proofErr w:type="gramEnd"/>
      <w:r>
        <w:rPr>
          <w:rFonts w:ascii="Verdana" w:hAnsi="Verdana"/>
          <w:sz w:val="15"/>
          <w:szCs w:val="15"/>
        </w:rPr>
        <w:t>?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8014B9" w:rsidRPr="004C681A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sz w:val="15"/>
          <w:szCs w:val="15"/>
        </w:rPr>
        <w:t xml:space="preserve"> </w:t>
      </w:r>
      <w:proofErr w:type="gramStart"/>
      <w:r>
        <w:rPr>
          <w:rFonts w:ascii="Verdana" w:hAnsi="Verdana"/>
          <w:sz w:val="15"/>
          <w:szCs w:val="15"/>
        </w:rPr>
        <w:t>part</w:t>
      </w:r>
      <w:proofErr w:type="gramEnd"/>
      <w:r>
        <w:rPr>
          <w:rFonts w:ascii="Verdana" w:hAnsi="Verdana"/>
          <w:sz w:val="15"/>
          <w:szCs w:val="15"/>
        </w:rPr>
        <w:t xml:space="preserve"> of a series of records already held as State archives? Please provide series details.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292F4F" w:rsidRDefault="00D9380C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pict>
          <v:rect id="_x0000_i1030" style="width:0;height:1.5pt" o:hralign="center" o:hrstd="t" o:hr="t" fillcolor="#aca899" stroked="f"/>
        </w:pic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sz w:val="15"/>
          <w:szCs w:val="15"/>
        </w:rPr>
        <w:t xml:space="preserve"> </w:t>
      </w:r>
      <w:proofErr w:type="gramStart"/>
      <w:r>
        <w:rPr>
          <w:rFonts w:ascii="Verdana" w:hAnsi="Verdana"/>
          <w:sz w:val="15"/>
          <w:szCs w:val="15"/>
        </w:rPr>
        <w:t>covered</w:t>
      </w:r>
      <w:proofErr w:type="gramEnd"/>
      <w:r>
        <w:rPr>
          <w:rFonts w:ascii="Verdana" w:hAnsi="Verdana"/>
          <w:sz w:val="15"/>
          <w:szCs w:val="15"/>
        </w:rPr>
        <w:t xml:space="preserve"> by an existing disposal authority? Please provide authority details.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Verdana" w:hAnsi="Verdana"/>
          <w:sz w:val="15"/>
          <w:szCs w:val="15"/>
        </w:rPr>
      </w:pPr>
    </w:p>
    <w:p w:rsidR="008014B9" w:rsidRPr="004C681A" w:rsidRDefault="00D9380C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pict>
          <v:rect id="_x0000_i1031" style="width:0;height:1.5pt" o:hralign="center" o:hrstd="t" o:hr="t" fillcolor="#aca899" stroked="f"/>
        </w:pic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 w:rsidRPr="004C681A"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81A"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 w:rsidRPr="004C681A">
        <w:rPr>
          <w:rFonts w:ascii="Verdana" w:hAnsi="Verdana"/>
          <w:sz w:val="15"/>
          <w:szCs w:val="15"/>
        </w:rPr>
        <w:fldChar w:fldCharType="end"/>
      </w:r>
      <w:r w:rsidRPr="004C681A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Are they identified as State archives under the authority or authorised for destruction?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8014B9" w:rsidRPr="004C681A" w:rsidRDefault="00D9380C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pict>
          <v:rect id="_x0000_i1032" style="width:0;height:1.5pt" o:hralign="center" o:hrstd="t" o:hr="t" fillcolor="#aca899" stroked="f"/>
        </w:pic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 w:rsidRPr="004C681A"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81A"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 w:rsidRPr="004C681A">
        <w:rPr>
          <w:rFonts w:ascii="Verdana" w:hAnsi="Verdana"/>
          <w:sz w:val="15"/>
          <w:szCs w:val="15"/>
        </w:rPr>
        <w:fldChar w:fldCharType="end"/>
      </w:r>
      <w:r w:rsidRPr="004C681A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Do the records to contain information warranting retention as State archives? (Please provide the basis for your recommendation.)</w: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8014B9" w:rsidRPr="004C681A" w:rsidRDefault="00D9380C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pict>
          <v:rect id="_x0000_i1033" style="width:0;height:1.5pt" o:hralign="center" o:hrstd="t" o:hr="t" fillcolor="#aca899" stroked="f"/>
        </w:pic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  <w:r w:rsidRPr="004C681A">
        <w:rPr>
          <w:rFonts w:ascii="Verdana" w:hAnsi="Verdana"/>
          <w:sz w:val="15"/>
          <w:szCs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81A">
        <w:rPr>
          <w:rFonts w:ascii="Verdana" w:hAnsi="Verdana"/>
          <w:sz w:val="15"/>
          <w:szCs w:val="15"/>
        </w:rPr>
        <w:instrText xml:space="preserve"> FORMCHECKBOX </w:instrText>
      </w:r>
      <w:r w:rsidR="00D9380C">
        <w:rPr>
          <w:rFonts w:ascii="Verdana" w:hAnsi="Verdana"/>
          <w:sz w:val="15"/>
          <w:szCs w:val="15"/>
        </w:rPr>
      </w:r>
      <w:r w:rsidR="00D9380C">
        <w:rPr>
          <w:rFonts w:ascii="Verdana" w:hAnsi="Verdana"/>
          <w:sz w:val="15"/>
          <w:szCs w:val="15"/>
        </w:rPr>
        <w:fldChar w:fldCharType="separate"/>
      </w:r>
      <w:r w:rsidRPr="004C681A">
        <w:rPr>
          <w:rFonts w:ascii="Verdana" w:hAnsi="Verdana"/>
          <w:sz w:val="15"/>
          <w:szCs w:val="15"/>
        </w:rPr>
        <w:fldChar w:fldCharType="end"/>
      </w:r>
      <w:r w:rsidRPr="004C681A">
        <w:rPr>
          <w:rFonts w:ascii="Verdana" w:hAnsi="Verdana"/>
          <w:sz w:val="15"/>
          <w:szCs w:val="15"/>
        </w:rPr>
        <w:t xml:space="preserve"> </w:t>
      </w:r>
      <w:proofErr w:type="gramStart"/>
      <w:r>
        <w:rPr>
          <w:rFonts w:ascii="Verdana" w:hAnsi="Verdana"/>
          <w:sz w:val="15"/>
          <w:szCs w:val="15"/>
        </w:rPr>
        <w:t>Other considerations or comments?</w:t>
      </w:r>
      <w:proofErr w:type="gramEnd"/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8014B9" w:rsidRPr="004C681A" w:rsidRDefault="00D9380C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pict>
          <v:rect id="_x0000_i1034" style="width:0;height:1.5pt" o:hralign="center" o:hrstd="t" o:hr="t" fillcolor="#aca899" stroked="f"/>
        </w:pict>
      </w:r>
    </w:p>
    <w:p w:rsidR="008014B9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5"/>
          <w:szCs w:val="15"/>
        </w:rPr>
      </w:pPr>
    </w:p>
    <w:p w:rsidR="008014B9" w:rsidRPr="004C681A" w:rsidRDefault="00D9380C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5"/>
          <w:szCs w:val="15"/>
        </w:rPr>
        <w:pict>
          <v:rect id="_x0000_i1035" style="width:0;height:1.5pt" o:hralign="center" o:hrstd="t" o:hr="t" fillcolor="#aca899" stroked="f"/>
        </w:pict>
      </w:r>
    </w:p>
    <w:p w:rsidR="008014B9" w:rsidRPr="004C681A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8014B9" w:rsidRPr="004C681A" w:rsidRDefault="008014B9" w:rsidP="0080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8014B9" w:rsidRDefault="008014B9" w:rsidP="008014B9">
      <w:pPr>
        <w:outlineLvl w:val="0"/>
        <w:rPr>
          <w:rFonts w:ascii="Verdana" w:hAnsi="Verdana"/>
          <w:sz w:val="18"/>
          <w:szCs w:val="18"/>
        </w:rPr>
      </w:pPr>
    </w:p>
    <w:sectPr w:rsidR="008014B9" w:rsidSect="005F1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1134" w:left="1134" w:header="851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44" w:rsidRDefault="00470744">
      <w:r>
        <w:separator/>
      </w:r>
    </w:p>
  </w:endnote>
  <w:endnote w:type="continuationSeparator" w:id="0">
    <w:p w:rsidR="00470744" w:rsidRDefault="0047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0C" w:rsidRDefault="00D938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31" w:rsidRPr="004F0484" w:rsidRDefault="00C73231" w:rsidP="009E0155">
    <w:pPr>
      <w:pStyle w:val="OFSFooter"/>
      <w:tabs>
        <w:tab w:val="clear" w:pos="9639"/>
      </w:tabs>
      <w:ind w:left="0" w:firstLine="567"/>
      <w:jc w:val="right"/>
    </w:pPr>
    <w:r w:rsidRPr="004F0484">
      <w:tab/>
    </w:r>
    <w:r w:rsidRPr="004F0484">
      <w:rPr>
        <w:rStyle w:val="PageNumber"/>
      </w:rPr>
      <w:fldChar w:fldCharType="begin"/>
    </w:r>
    <w:r w:rsidRPr="004F0484">
      <w:rPr>
        <w:rStyle w:val="PageNumber"/>
      </w:rPr>
      <w:instrText xml:space="preserve"> PAGE </w:instrText>
    </w:r>
    <w:r w:rsidRPr="004F0484">
      <w:rPr>
        <w:rStyle w:val="PageNumber"/>
      </w:rPr>
      <w:fldChar w:fldCharType="separate"/>
    </w:r>
    <w:r w:rsidR="00D9380C">
      <w:rPr>
        <w:rStyle w:val="PageNumber"/>
        <w:noProof/>
      </w:rPr>
      <w:t>2</w:t>
    </w:r>
    <w:r w:rsidRPr="004F048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8AF" w:rsidRPr="004F0484" w:rsidRDefault="00FA78AF" w:rsidP="00FA78AF">
    <w:pPr>
      <w:pStyle w:val="OFSFooter"/>
      <w:tabs>
        <w:tab w:val="clear" w:pos="9639"/>
      </w:tabs>
      <w:ind w:left="0" w:firstLine="567"/>
      <w:jc w:val="right"/>
    </w:pPr>
    <w:r w:rsidRPr="004F0484">
      <w:tab/>
    </w:r>
  </w:p>
  <w:p w:rsidR="00747570" w:rsidRPr="00747570" w:rsidRDefault="00747570">
    <w:pPr>
      <w:pStyle w:val="Footer"/>
      <w:rPr>
        <w:color w:val="000000" w:themeColor="text1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44" w:rsidRDefault="00470744">
      <w:r>
        <w:separator/>
      </w:r>
    </w:p>
  </w:footnote>
  <w:footnote w:type="continuationSeparator" w:id="0">
    <w:p w:rsidR="00470744" w:rsidRDefault="00470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0C" w:rsidRDefault="00D93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4DA" w:rsidRDefault="00C132BF" w:rsidP="00C132BF">
    <w:pPr>
      <w:pStyle w:val="Header"/>
      <w:tabs>
        <w:tab w:val="left" w:pos="1245"/>
        <w:tab w:val="center" w:pos="4819"/>
      </w:tabs>
      <w:rPr>
        <w:rStyle w:val="OFSBoldemphasis"/>
        <w:b w:val="0"/>
        <w:szCs w:val="22"/>
      </w:rPr>
    </w:pPr>
    <w:r>
      <w:tab/>
    </w:r>
    <w:r>
      <w:tab/>
    </w:r>
    <w:r w:rsidR="00511CA0">
      <w:rPr>
        <w:rStyle w:val="OFSBoldemphasis"/>
        <w:b w:val="0"/>
        <w:szCs w:val="22"/>
      </w:rPr>
      <w:t xml:space="preserve">State Archives </w:t>
    </w:r>
    <w:bookmarkStart w:id="0" w:name="_GoBack"/>
    <w:bookmarkEnd w:id="0"/>
    <w:r w:rsidR="00511CA0">
      <w:rPr>
        <w:rStyle w:val="OFSBoldemphasis"/>
        <w:b w:val="0"/>
        <w:szCs w:val="22"/>
      </w:rPr>
      <w:t>NSW</w:t>
    </w:r>
  </w:p>
  <w:p w:rsidR="00511CA0" w:rsidRDefault="00511CA0" w:rsidP="00C132BF">
    <w:pPr>
      <w:pStyle w:val="Header"/>
      <w:tabs>
        <w:tab w:val="left" w:pos="1245"/>
        <w:tab w:val="center" w:pos="48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B2" w:rsidRDefault="00934C2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1" behindDoc="1" locked="0" layoutInCell="1" allowOverlap="1" wp14:anchorId="3F257C80" wp14:editId="1C2619A9">
          <wp:simplePos x="0" y="0"/>
          <wp:positionH relativeFrom="page">
            <wp:posOffset>618490</wp:posOffset>
          </wp:positionH>
          <wp:positionV relativeFrom="page">
            <wp:posOffset>657860</wp:posOffset>
          </wp:positionV>
          <wp:extent cx="1963972" cy="557728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Office of Finance and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972" cy="5577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72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CB33617" wp14:editId="022F1E6C">
              <wp:simplePos x="0" y="0"/>
              <wp:positionH relativeFrom="page">
                <wp:posOffset>4477081</wp:posOffset>
              </wp:positionH>
              <wp:positionV relativeFrom="page">
                <wp:posOffset>747395</wp:posOffset>
              </wp:positionV>
              <wp:extent cx="2472856" cy="604299"/>
              <wp:effectExtent l="0" t="0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2856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25" w:rsidRPr="00B90725" w:rsidRDefault="00B90725" w:rsidP="00CE3909">
                          <w:pPr>
                            <w:pStyle w:val="Noparagraphstyle"/>
                            <w:tabs>
                              <w:tab w:val="left" w:pos="426"/>
                              <w:tab w:val="left" w:pos="1560"/>
                              <w:tab w:val="left" w:pos="1985"/>
                            </w:tabs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</w:pPr>
                          <w:r w:rsidRPr="00B90725"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  <w:t>PO Box 516</w:t>
                          </w:r>
                          <w:r w:rsidR="00CE3909"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CE3909"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  <w:t>Kingswood</w:t>
                          </w:r>
                          <w:proofErr w:type="spellEnd"/>
                          <w:r w:rsidR="00CE3909"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0725"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  <w:t>NSW 2747</w:t>
                          </w:r>
                        </w:p>
                        <w:p w:rsidR="00B90725" w:rsidRPr="00B90725" w:rsidRDefault="001657B5" w:rsidP="00CE3909">
                          <w:pPr>
                            <w:pStyle w:val="Noparagraphstyle"/>
                            <w:tabs>
                              <w:tab w:val="left" w:pos="426"/>
                              <w:tab w:val="left" w:pos="1560"/>
                              <w:tab w:val="left" w:pos="1985"/>
                            </w:tabs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</w:pPr>
                          <w:r w:rsidRPr="00CE3909">
                            <w:rPr>
                              <w:rFonts w:ascii="Arial" w:hAnsi="Arial"/>
                              <w:b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  <w:t xml:space="preserve"> 02 9673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1F497D" w:themeColor="text2"/>
                              <w:spacing w:val="4"/>
                              <w:sz w:val="18"/>
                              <w:szCs w:val="18"/>
                            </w:rPr>
                            <w:t>1788</w:t>
                          </w:r>
                          <w:r w:rsidR="00CE3909">
                            <w:rPr>
                              <w:rFonts w:ascii="Arial" w:hAnsi="Arial"/>
                              <w:color w:val="1F497D" w:themeColor="text2"/>
                              <w:spacing w:val="-2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  <w:r w:rsidR="00CE3909">
                            <w:rPr>
                              <w:rFonts w:ascii="Arial" w:hAnsi="Arial"/>
                              <w:color w:val="1F497D" w:themeColor="text2"/>
                              <w:spacing w:val="-2"/>
                              <w:sz w:val="18"/>
                              <w:szCs w:val="18"/>
                            </w:rPr>
                            <w:t xml:space="preserve">  </w:t>
                          </w:r>
                          <w:r w:rsidR="00CE3909" w:rsidRPr="00B90725">
                            <w:rPr>
                              <w:rFonts w:ascii="Arial" w:hAnsi="Arial" w:cs="Arial"/>
                              <w:color w:val="1F497D" w:themeColor="text2"/>
                              <w:sz w:val="18"/>
                              <w:szCs w:val="18"/>
                            </w:rPr>
                            <w:t>www.records.nsw.gov.au</w:t>
                          </w:r>
                        </w:p>
                        <w:p w:rsidR="00B90725" w:rsidRPr="00B90725" w:rsidRDefault="00B90725" w:rsidP="00CE3909">
                          <w:pPr>
                            <w:pStyle w:val="Noparagraphstyle"/>
                            <w:tabs>
                              <w:tab w:val="left" w:pos="426"/>
                              <w:tab w:val="left" w:pos="1560"/>
                              <w:tab w:val="left" w:pos="1985"/>
                            </w:tabs>
                            <w:rPr>
                              <w:rFonts w:ascii="Arial" w:hAnsi="Arial" w:cs="Arial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B90725">
                            <w:rPr>
                              <w:rFonts w:ascii="Arial" w:hAnsi="Arial"/>
                              <w:color w:val="1F497D" w:themeColor="text2"/>
                              <w:spacing w:val="-2"/>
                              <w:sz w:val="18"/>
                              <w:szCs w:val="18"/>
                            </w:rPr>
                            <w:t>ABN: 96 588 554 718</w:t>
                          </w:r>
                        </w:p>
                        <w:p w:rsidR="0020689B" w:rsidRPr="00B90725" w:rsidRDefault="0020689B" w:rsidP="00777222">
                          <w:pPr>
                            <w:spacing w:line="280" w:lineRule="exact"/>
                            <w:rPr>
                              <w:rFonts w:eastAsia="Calibri"/>
                              <w:color w:val="1F497D" w:themeColor="text2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2.55pt;margin-top:58.85pt;width:194.7pt;height:47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+S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" filled="f" stroked="f" strokeweight=".5pt">
              <v:textbox>
                <w:txbxContent>
                  <w:p w:rsidR="00B90725" w:rsidRPr="00B90725" w:rsidRDefault="00B90725" w:rsidP="00CE3909">
                    <w:pPr>
                      <w:pStyle w:val="Noparagraphstyle"/>
                      <w:tabs>
                        <w:tab w:val="left" w:pos="426"/>
                        <w:tab w:val="left" w:pos="1560"/>
                        <w:tab w:val="left" w:pos="1985"/>
                      </w:tabs>
                      <w:rPr>
                        <w:rFonts w:ascii="Arial" w:hAnsi="Arial"/>
                        <w:color w:val="1F497D" w:themeColor="text2"/>
                        <w:spacing w:val="4"/>
                        <w:sz w:val="18"/>
                        <w:szCs w:val="18"/>
                      </w:rPr>
                    </w:pPr>
                    <w:r w:rsidRPr="00B90725">
                      <w:rPr>
                        <w:rFonts w:ascii="Arial" w:hAnsi="Arial"/>
                        <w:color w:val="1F497D" w:themeColor="text2"/>
                        <w:spacing w:val="4"/>
                        <w:sz w:val="18"/>
                        <w:szCs w:val="18"/>
                      </w:rPr>
                      <w:t>PO Box 516</w:t>
                    </w:r>
                    <w:r w:rsidR="00CE3909">
                      <w:rPr>
                        <w:rFonts w:ascii="Arial" w:hAnsi="Arial"/>
                        <w:color w:val="1F497D" w:themeColor="text2"/>
                        <w:spacing w:val="4"/>
                        <w:sz w:val="18"/>
                        <w:szCs w:val="18"/>
                      </w:rPr>
                      <w:t xml:space="preserve">, Kingswood </w:t>
                    </w:r>
                    <w:r w:rsidRPr="00B90725">
                      <w:rPr>
                        <w:rFonts w:ascii="Arial" w:hAnsi="Arial"/>
                        <w:color w:val="1F497D" w:themeColor="text2"/>
                        <w:spacing w:val="4"/>
                        <w:sz w:val="18"/>
                        <w:szCs w:val="18"/>
                      </w:rPr>
                      <w:t>NSW 2747</w:t>
                    </w:r>
                  </w:p>
                  <w:p w:rsidR="00B90725" w:rsidRPr="00B90725" w:rsidRDefault="001657B5" w:rsidP="00CE3909">
                    <w:pPr>
                      <w:pStyle w:val="Noparagraphstyle"/>
                      <w:tabs>
                        <w:tab w:val="left" w:pos="426"/>
                        <w:tab w:val="left" w:pos="1560"/>
                        <w:tab w:val="left" w:pos="1985"/>
                      </w:tabs>
                      <w:rPr>
                        <w:rFonts w:ascii="Arial" w:hAnsi="Arial"/>
                        <w:color w:val="1F497D" w:themeColor="text2"/>
                        <w:spacing w:val="4"/>
                        <w:sz w:val="18"/>
                        <w:szCs w:val="18"/>
                      </w:rPr>
                    </w:pPr>
                    <w:r w:rsidRPr="00CE3909">
                      <w:rPr>
                        <w:rFonts w:ascii="Arial" w:hAnsi="Arial"/>
                        <w:b/>
                        <w:color w:val="1F497D" w:themeColor="text2"/>
                        <w:spacing w:val="4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hAnsi="Arial"/>
                        <w:color w:val="1F497D" w:themeColor="text2"/>
                        <w:spacing w:val="4"/>
                        <w:sz w:val="18"/>
                        <w:szCs w:val="18"/>
                      </w:rPr>
                      <w:t xml:space="preserve"> 02 9673 1788</w:t>
                    </w:r>
                    <w:r w:rsidR="00CE3909">
                      <w:rPr>
                        <w:rFonts w:ascii="Arial" w:hAnsi="Arial"/>
                        <w:color w:val="1F497D" w:themeColor="text2"/>
                        <w:spacing w:val="-2"/>
                        <w:sz w:val="18"/>
                        <w:szCs w:val="18"/>
                      </w:rPr>
                      <w:t xml:space="preserve">  |  </w:t>
                    </w:r>
                    <w:r w:rsidR="00CE3909" w:rsidRPr="00B90725">
                      <w:rPr>
                        <w:rFonts w:ascii="Arial" w:hAnsi="Arial" w:cs="Arial"/>
                        <w:color w:val="1F497D" w:themeColor="text2"/>
                        <w:sz w:val="18"/>
                        <w:szCs w:val="18"/>
                      </w:rPr>
                      <w:t>www.records.nsw.gov.au</w:t>
                    </w:r>
                  </w:p>
                  <w:p w:rsidR="00B90725" w:rsidRPr="00B90725" w:rsidRDefault="00B90725" w:rsidP="00CE3909">
                    <w:pPr>
                      <w:pStyle w:val="Noparagraphstyle"/>
                      <w:tabs>
                        <w:tab w:val="left" w:pos="426"/>
                        <w:tab w:val="left" w:pos="1560"/>
                        <w:tab w:val="left" w:pos="1985"/>
                      </w:tabs>
                      <w:rPr>
                        <w:rFonts w:ascii="Arial" w:hAnsi="Arial" w:cs="Arial"/>
                        <w:color w:val="1F497D" w:themeColor="text2"/>
                        <w:sz w:val="18"/>
                        <w:szCs w:val="18"/>
                      </w:rPr>
                    </w:pPr>
                    <w:r w:rsidRPr="00B90725">
                      <w:rPr>
                        <w:rFonts w:ascii="Arial" w:hAnsi="Arial"/>
                        <w:color w:val="1F497D" w:themeColor="text2"/>
                        <w:spacing w:val="-2"/>
                        <w:sz w:val="18"/>
                        <w:szCs w:val="18"/>
                      </w:rPr>
                      <w:t>ABN: 96 588 554 718</w:t>
                    </w:r>
                  </w:p>
                  <w:p w:rsidR="0020689B" w:rsidRPr="00B90725" w:rsidRDefault="0020689B" w:rsidP="00777222">
                    <w:pPr>
                      <w:spacing w:line="280" w:lineRule="exact"/>
                      <w:rPr>
                        <w:rFonts w:eastAsia="Calibri"/>
                        <w:color w:val="1F497D" w:themeColor="text2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D3CEE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36B5967"/>
    <w:multiLevelType w:val="multilevel"/>
    <w:tmpl w:val="64741894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4" w:hanging="794"/>
      </w:pPr>
      <w:rPr>
        <w:rFonts w:hint="default"/>
      </w:rPr>
    </w:lvl>
  </w:abstractNum>
  <w:abstractNum w:abstractNumId="2">
    <w:nsid w:val="04EF745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2A6A96"/>
    <w:multiLevelType w:val="hybridMultilevel"/>
    <w:tmpl w:val="514C3882"/>
    <w:lvl w:ilvl="0" w:tplc="AAAE4E28">
      <w:start w:val="1"/>
      <w:numFmt w:val="decimal"/>
      <w:lvlText w:val="%1."/>
      <w:lvlJc w:val="left"/>
      <w:pPr>
        <w:ind w:left="720" w:hanging="360"/>
      </w:pPr>
    </w:lvl>
    <w:lvl w:ilvl="1" w:tplc="E5F0A6A0" w:tentative="1">
      <w:start w:val="1"/>
      <w:numFmt w:val="lowerLetter"/>
      <w:lvlText w:val="%2."/>
      <w:lvlJc w:val="left"/>
      <w:pPr>
        <w:ind w:left="1440" w:hanging="360"/>
      </w:pPr>
    </w:lvl>
    <w:lvl w:ilvl="2" w:tplc="C3866032" w:tentative="1">
      <w:start w:val="1"/>
      <w:numFmt w:val="lowerRoman"/>
      <w:lvlText w:val="%3."/>
      <w:lvlJc w:val="right"/>
      <w:pPr>
        <w:ind w:left="2160" w:hanging="180"/>
      </w:pPr>
    </w:lvl>
    <w:lvl w:ilvl="3" w:tplc="D7CC2F52" w:tentative="1">
      <w:start w:val="1"/>
      <w:numFmt w:val="decimal"/>
      <w:lvlText w:val="%4."/>
      <w:lvlJc w:val="left"/>
      <w:pPr>
        <w:ind w:left="2880" w:hanging="360"/>
      </w:pPr>
    </w:lvl>
    <w:lvl w:ilvl="4" w:tplc="B15C9206" w:tentative="1">
      <w:start w:val="1"/>
      <w:numFmt w:val="lowerLetter"/>
      <w:lvlText w:val="%5."/>
      <w:lvlJc w:val="left"/>
      <w:pPr>
        <w:ind w:left="3600" w:hanging="360"/>
      </w:pPr>
    </w:lvl>
    <w:lvl w:ilvl="5" w:tplc="93082368" w:tentative="1">
      <w:start w:val="1"/>
      <w:numFmt w:val="lowerRoman"/>
      <w:lvlText w:val="%6."/>
      <w:lvlJc w:val="right"/>
      <w:pPr>
        <w:ind w:left="4320" w:hanging="180"/>
      </w:pPr>
    </w:lvl>
    <w:lvl w:ilvl="6" w:tplc="A02E8D90" w:tentative="1">
      <w:start w:val="1"/>
      <w:numFmt w:val="decimal"/>
      <w:lvlText w:val="%7."/>
      <w:lvlJc w:val="left"/>
      <w:pPr>
        <w:ind w:left="5040" w:hanging="360"/>
      </w:pPr>
    </w:lvl>
    <w:lvl w:ilvl="7" w:tplc="77EE71D0" w:tentative="1">
      <w:start w:val="1"/>
      <w:numFmt w:val="lowerLetter"/>
      <w:lvlText w:val="%8."/>
      <w:lvlJc w:val="left"/>
      <w:pPr>
        <w:ind w:left="5760" w:hanging="360"/>
      </w:pPr>
    </w:lvl>
    <w:lvl w:ilvl="8" w:tplc="C910F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E3F09"/>
    <w:multiLevelType w:val="multilevel"/>
    <w:tmpl w:val="B47C81F0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588" w:hanging="79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14"/>
        </w:tabs>
        <w:ind w:left="1021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3236B26"/>
    <w:multiLevelType w:val="hybridMultilevel"/>
    <w:tmpl w:val="13CE499E"/>
    <w:lvl w:ilvl="0" w:tplc="16B47F76">
      <w:start w:val="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1" w:tplc="352425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417A4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A2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68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24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A6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C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780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96F37"/>
    <w:multiLevelType w:val="hybridMultilevel"/>
    <w:tmpl w:val="C79AF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C184F"/>
    <w:multiLevelType w:val="hybridMultilevel"/>
    <w:tmpl w:val="A2F65B16"/>
    <w:lvl w:ilvl="0" w:tplc="68562AAC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61F0B802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>
    <w:nsid w:val="188C57BD"/>
    <w:multiLevelType w:val="multilevel"/>
    <w:tmpl w:val="C69618E8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hint="default"/>
        <w:b w:val="0"/>
        <w:i w:val="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ABB78E5"/>
    <w:multiLevelType w:val="hybridMultilevel"/>
    <w:tmpl w:val="1C740E74"/>
    <w:lvl w:ilvl="0" w:tplc="3F1C9B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79EC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70E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98B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8E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E7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E4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CF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2E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A4949"/>
    <w:multiLevelType w:val="hybridMultilevel"/>
    <w:tmpl w:val="50CAC4C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09032C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381EB0"/>
    <w:multiLevelType w:val="hybridMultilevel"/>
    <w:tmpl w:val="1EDC221A"/>
    <w:lvl w:ilvl="0" w:tplc="AFEA13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6A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709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3C6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8C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4E4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C7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6C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ECE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141DF9"/>
    <w:multiLevelType w:val="hybridMultilevel"/>
    <w:tmpl w:val="3C36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F5E2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3F6A8C"/>
    <w:multiLevelType w:val="hybridMultilevel"/>
    <w:tmpl w:val="DAC073CC"/>
    <w:lvl w:ilvl="0" w:tplc="BA1C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2F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83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60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6A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83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E1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03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61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31233"/>
    <w:multiLevelType w:val="hybridMultilevel"/>
    <w:tmpl w:val="ECF86D6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3D10D4"/>
    <w:multiLevelType w:val="multilevel"/>
    <w:tmpl w:val="1AC8E59A"/>
    <w:lvl w:ilvl="0">
      <w:start w:val="1"/>
      <w:numFmt w:val="decimal"/>
      <w:pStyle w:val="OFSHeading1Numbered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OFSHeading2Numbered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FSHeading3Numbered"/>
      <w:lvlText w:val="%1.%2.%3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3">
      <w:start w:val="1"/>
      <w:numFmt w:val="lowerLetter"/>
      <w:pStyle w:val="OFSHeading4Numbered"/>
      <w:lvlText w:val="(%4)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9A54D6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13C165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275215"/>
    <w:multiLevelType w:val="multilevel"/>
    <w:tmpl w:val="015A4D5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4" w:hanging="794"/>
      </w:pPr>
      <w:rPr>
        <w:rFonts w:hint="default"/>
      </w:rPr>
    </w:lvl>
  </w:abstractNum>
  <w:abstractNum w:abstractNumId="21">
    <w:nsid w:val="6BE56EB9"/>
    <w:multiLevelType w:val="hybridMultilevel"/>
    <w:tmpl w:val="FD0EC1F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BF262E4"/>
    <w:multiLevelType w:val="hybridMultilevel"/>
    <w:tmpl w:val="309C5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874BA1"/>
    <w:multiLevelType w:val="hybridMultilevel"/>
    <w:tmpl w:val="49A47920"/>
    <w:lvl w:ilvl="0" w:tplc="33CA18B0">
      <w:start w:val="1"/>
      <w:numFmt w:val="decimal"/>
      <w:lvlText w:val="%1."/>
      <w:lvlJc w:val="left"/>
      <w:pPr>
        <w:ind w:left="720" w:hanging="360"/>
      </w:pPr>
    </w:lvl>
    <w:lvl w:ilvl="1" w:tplc="5D5C0142" w:tentative="1">
      <w:start w:val="1"/>
      <w:numFmt w:val="lowerLetter"/>
      <w:lvlText w:val="%2."/>
      <w:lvlJc w:val="left"/>
      <w:pPr>
        <w:ind w:left="1440" w:hanging="360"/>
      </w:pPr>
    </w:lvl>
    <w:lvl w:ilvl="2" w:tplc="79BEE73C" w:tentative="1">
      <w:start w:val="1"/>
      <w:numFmt w:val="lowerRoman"/>
      <w:lvlText w:val="%3."/>
      <w:lvlJc w:val="right"/>
      <w:pPr>
        <w:ind w:left="2160" w:hanging="180"/>
      </w:pPr>
    </w:lvl>
    <w:lvl w:ilvl="3" w:tplc="9E883606" w:tentative="1">
      <w:start w:val="1"/>
      <w:numFmt w:val="decimal"/>
      <w:lvlText w:val="%4."/>
      <w:lvlJc w:val="left"/>
      <w:pPr>
        <w:ind w:left="2880" w:hanging="360"/>
      </w:pPr>
    </w:lvl>
    <w:lvl w:ilvl="4" w:tplc="E11EC960" w:tentative="1">
      <w:start w:val="1"/>
      <w:numFmt w:val="lowerLetter"/>
      <w:lvlText w:val="%5."/>
      <w:lvlJc w:val="left"/>
      <w:pPr>
        <w:ind w:left="3600" w:hanging="360"/>
      </w:pPr>
    </w:lvl>
    <w:lvl w:ilvl="5" w:tplc="18B066AA" w:tentative="1">
      <w:start w:val="1"/>
      <w:numFmt w:val="lowerRoman"/>
      <w:lvlText w:val="%6."/>
      <w:lvlJc w:val="right"/>
      <w:pPr>
        <w:ind w:left="4320" w:hanging="180"/>
      </w:pPr>
    </w:lvl>
    <w:lvl w:ilvl="6" w:tplc="25745B56" w:tentative="1">
      <w:start w:val="1"/>
      <w:numFmt w:val="decimal"/>
      <w:lvlText w:val="%7."/>
      <w:lvlJc w:val="left"/>
      <w:pPr>
        <w:ind w:left="5040" w:hanging="360"/>
      </w:pPr>
    </w:lvl>
    <w:lvl w:ilvl="7" w:tplc="8D768D88" w:tentative="1">
      <w:start w:val="1"/>
      <w:numFmt w:val="lowerLetter"/>
      <w:lvlText w:val="%8."/>
      <w:lvlJc w:val="left"/>
      <w:pPr>
        <w:ind w:left="5760" w:hanging="360"/>
      </w:pPr>
    </w:lvl>
    <w:lvl w:ilvl="8" w:tplc="4718B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979F2"/>
    <w:multiLevelType w:val="multilevel"/>
    <w:tmpl w:val="6D6C690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588" w:hanging="79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14"/>
        </w:tabs>
        <w:ind w:left="1021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B6365E0"/>
    <w:multiLevelType w:val="hybridMultilevel"/>
    <w:tmpl w:val="16D8BB90"/>
    <w:lvl w:ilvl="0" w:tplc="8EF4C912">
      <w:start w:val="1"/>
      <w:numFmt w:val="bullet"/>
      <w:pStyle w:val="Bullet"/>
      <w:lvlText w:val=""/>
      <w:lvlJc w:val="left"/>
      <w:pPr>
        <w:tabs>
          <w:tab w:val="num" w:pos="1588"/>
        </w:tabs>
        <w:ind w:left="1588" w:hanging="794"/>
      </w:pPr>
      <w:rPr>
        <w:rFonts w:ascii="Symbol" w:hAnsi="Symbol" w:hint="default"/>
      </w:rPr>
    </w:lvl>
    <w:lvl w:ilvl="1" w:tplc="5FF81DE0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7CC4DDF4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9C341A6C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FC48ED52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FE56EA98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59F45032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A3052FA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D144B1BE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27">
    <w:nsid w:val="7D4E7001"/>
    <w:multiLevelType w:val="multilevel"/>
    <w:tmpl w:val="B588CB9C"/>
    <w:lvl w:ilvl="0">
      <w:start w:val="1"/>
      <w:numFmt w:val="bullet"/>
      <w:pStyle w:val="OFSBullet"/>
      <w:lvlText w:val=""/>
      <w:lvlJc w:val="left"/>
      <w:pPr>
        <w:tabs>
          <w:tab w:val="num" w:pos="1361"/>
        </w:tabs>
        <w:ind w:left="1361" w:hanging="56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928"/>
        </w:tabs>
        <w:ind w:left="1928" w:hanging="567"/>
      </w:pPr>
      <w:rPr>
        <w:rFonts w:ascii="Courier New" w:hAnsi="Courier New" w:hint="default"/>
      </w:rPr>
    </w:lvl>
    <w:lvl w:ilvl="2">
      <w:start w:val="1"/>
      <w:numFmt w:val="bullet"/>
      <w:lvlText w:val="̶"/>
      <w:lvlJc w:val="left"/>
      <w:pPr>
        <w:tabs>
          <w:tab w:val="num" w:pos="2495"/>
        </w:tabs>
        <w:ind w:left="2495" w:hanging="567"/>
      </w:pPr>
      <w:rPr>
        <w:rFonts w:ascii="Calibri" w:hAnsi="Calibri" w:hint="default"/>
      </w:rPr>
    </w:lvl>
    <w:lvl w:ilvl="3">
      <w:start w:val="1"/>
      <w:numFmt w:val="bullet"/>
      <w:lvlText w:val="̶"/>
      <w:lvlJc w:val="left"/>
      <w:pPr>
        <w:tabs>
          <w:tab w:val="num" w:pos="3062"/>
        </w:tabs>
        <w:ind w:left="3062" w:hanging="567"/>
      </w:pPr>
      <w:rPr>
        <w:rFonts w:ascii="Calibri" w:hAnsi="Calibri" w:hint="default"/>
      </w:rPr>
    </w:lvl>
    <w:lvl w:ilvl="4">
      <w:start w:val="1"/>
      <w:numFmt w:val="bullet"/>
      <w:lvlText w:val="̶"/>
      <w:lvlJc w:val="left"/>
      <w:pPr>
        <w:tabs>
          <w:tab w:val="num" w:pos="3629"/>
        </w:tabs>
        <w:ind w:left="3629" w:hanging="567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FEA0FE9"/>
    <w:multiLevelType w:val="hybridMultilevel"/>
    <w:tmpl w:val="23085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25"/>
  </w:num>
  <w:num w:numId="5">
    <w:abstractNumId w:val="24"/>
  </w:num>
  <w:num w:numId="6">
    <w:abstractNumId w:val="26"/>
  </w:num>
  <w:num w:numId="7">
    <w:abstractNumId w:val="7"/>
  </w:num>
  <w:num w:numId="8">
    <w:abstractNumId w:val="24"/>
  </w:num>
  <w:num w:numId="9">
    <w:abstractNumId w:val="0"/>
  </w:num>
  <w:num w:numId="10">
    <w:abstractNumId w:val="12"/>
  </w:num>
  <w:num w:numId="11">
    <w:abstractNumId w:val="24"/>
  </w:num>
  <w:num w:numId="12">
    <w:abstractNumId w:val="17"/>
  </w:num>
  <w:num w:numId="13">
    <w:abstractNumId w:val="4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8"/>
  </w:num>
  <w:num w:numId="21">
    <w:abstractNumId w:val="17"/>
  </w:num>
  <w:num w:numId="22">
    <w:abstractNumId w:val="17"/>
  </w:num>
  <w:num w:numId="23">
    <w:abstractNumId w:val="23"/>
  </w:num>
  <w:num w:numId="24">
    <w:abstractNumId w:val="3"/>
  </w:num>
  <w:num w:numId="25">
    <w:abstractNumId w:val="1"/>
  </w:num>
  <w:num w:numId="26">
    <w:abstractNumId w:val="20"/>
  </w:num>
  <w:num w:numId="27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588"/>
          </w:tabs>
          <w:ind w:left="1588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28">
    <w:abstractNumId w:val="18"/>
  </w:num>
  <w:num w:numId="29">
    <w:abstractNumId w:val="14"/>
  </w:num>
  <w:num w:numId="30">
    <w:abstractNumId w:val="15"/>
  </w:num>
  <w:num w:numId="31">
    <w:abstractNumId w:val="11"/>
  </w:num>
  <w:num w:numId="32">
    <w:abstractNumId w:val="2"/>
  </w:num>
  <w:num w:numId="33">
    <w:abstractNumId w:val="19"/>
  </w:num>
  <w:num w:numId="34">
    <w:abstractNumId w:val="27"/>
  </w:num>
  <w:num w:numId="35">
    <w:abstractNumId w:val="22"/>
  </w:num>
  <w:num w:numId="36">
    <w:abstractNumId w:val="13"/>
  </w:num>
  <w:num w:numId="37">
    <w:abstractNumId w:val="6"/>
  </w:num>
  <w:num w:numId="38">
    <w:abstractNumId w:val="28"/>
  </w:num>
  <w:num w:numId="39">
    <w:abstractNumId w:val="21"/>
  </w:num>
  <w:num w:numId="40">
    <w:abstractNumId w:val="1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A6"/>
    <w:rsid w:val="00011DD2"/>
    <w:rsid w:val="00013FA6"/>
    <w:rsid w:val="000244F4"/>
    <w:rsid w:val="00040AC5"/>
    <w:rsid w:val="00051ACB"/>
    <w:rsid w:val="00073F5F"/>
    <w:rsid w:val="0008379A"/>
    <w:rsid w:val="000964B6"/>
    <w:rsid w:val="000C6953"/>
    <w:rsid w:val="000D1AEE"/>
    <w:rsid w:val="000D5BE2"/>
    <w:rsid w:val="000E1FF7"/>
    <w:rsid w:val="000F35DC"/>
    <w:rsid w:val="0010294B"/>
    <w:rsid w:val="00107581"/>
    <w:rsid w:val="00117C36"/>
    <w:rsid w:val="001220FB"/>
    <w:rsid w:val="00123085"/>
    <w:rsid w:val="00133D29"/>
    <w:rsid w:val="00137260"/>
    <w:rsid w:val="00147236"/>
    <w:rsid w:val="00153B14"/>
    <w:rsid w:val="0016002A"/>
    <w:rsid w:val="001657B5"/>
    <w:rsid w:val="001668F4"/>
    <w:rsid w:val="00171FAF"/>
    <w:rsid w:val="001B3C42"/>
    <w:rsid w:val="001C48B9"/>
    <w:rsid w:val="001E1915"/>
    <w:rsid w:val="001E5067"/>
    <w:rsid w:val="001F4E7A"/>
    <w:rsid w:val="002012EB"/>
    <w:rsid w:val="0020689B"/>
    <w:rsid w:val="00206F08"/>
    <w:rsid w:val="002275CF"/>
    <w:rsid w:val="002317EB"/>
    <w:rsid w:val="002560A9"/>
    <w:rsid w:val="00257766"/>
    <w:rsid w:val="00260D01"/>
    <w:rsid w:val="0028149F"/>
    <w:rsid w:val="00287540"/>
    <w:rsid w:val="00292F4F"/>
    <w:rsid w:val="002C53A2"/>
    <w:rsid w:val="002D4E5A"/>
    <w:rsid w:val="002E0DB2"/>
    <w:rsid w:val="002E2ED6"/>
    <w:rsid w:val="002E4CF6"/>
    <w:rsid w:val="002E52B1"/>
    <w:rsid w:val="002F254A"/>
    <w:rsid w:val="002F397F"/>
    <w:rsid w:val="002F41FC"/>
    <w:rsid w:val="003074ED"/>
    <w:rsid w:val="00314517"/>
    <w:rsid w:val="00344246"/>
    <w:rsid w:val="00345913"/>
    <w:rsid w:val="00361492"/>
    <w:rsid w:val="00361A53"/>
    <w:rsid w:val="00363B9E"/>
    <w:rsid w:val="00370388"/>
    <w:rsid w:val="00385121"/>
    <w:rsid w:val="003C1ED8"/>
    <w:rsid w:val="003C50FD"/>
    <w:rsid w:val="003D29C4"/>
    <w:rsid w:val="00410B44"/>
    <w:rsid w:val="004248E0"/>
    <w:rsid w:val="00470744"/>
    <w:rsid w:val="00470FA8"/>
    <w:rsid w:val="00475C4B"/>
    <w:rsid w:val="004813F6"/>
    <w:rsid w:val="004942A3"/>
    <w:rsid w:val="004A0A9E"/>
    <w:rsid w:val="004B2DCD"/>
    <w:rsid w:val="004B66EA"/>
    <w:rsid w:val="004B69E2"/>
    <w:rsid w:val="004D0EDC"/>
    <w:rsid w:val="004D3E48"/>
    <w:rsid w:val="004D3E65"/>
    <w:rsid w:val="004F0484"/>
    <w:rsid w:val="00511CA0"/>
    <w:rsid w:val="005222AC"/>
    <w:rsid w:val="00531114"/>
    <w:rsid w:val="00534140"/>
    <w:rsid w:val="00542362"/>
    <w:rsid w:val="00580D93"/>
    <w:rsid w:val="00581685"/>
    <w:rsid w:val="00583989"/>
    <w:rsid w:val="00583D75"/>
    <w:rsid w:val="005B3832"/>
    <w:rsid w:val="005C2E67"/>
    <w:rsid w:val="005D05BD"/>
    <w:rsid w:val="005F01A4"/>
    <w:rsid w:val="005F16D3"/>
    <w:rsid w:val="006458E2"/>
    <w:rsid w:val="00653EE4"/>
    <w:rsid w:val="00664C4D"/>
    <w:rsid w:val="00674F96"/>
    <w:rsid w:val="006A58B2"/>
    <w:rsid w:val="006B290B"/>
    <w:rsid w:val="006B69CB"/>
    <w:rsid w:val="006C36A8"/>
    <w:rsid w:val="006D1167"/>
    <w:rsid w:val="006D15E8"/>
    <w:rsid w:val="006E4BA3"/>
    <w:rsid w:val="006F033E"/>
    <w:rsid w:val="00705508"/>
    <w:rsid w:val="00723B9D"/>
    <w:rsid w:val="00747570"/>
    <w:rsid w:val="0077258A"/>
    <w:rsid w:val="00777222"/>
    <w:rsid w:val="007A3729"/>
    <w:rsid w:val="007A6163"/>
    <w:rsid w:val="007B2C2A"/>
    <w:rsid w:val="007C66C0"/>
    <w:rsid w:val="007D473C"/>
    <w:rsid w:val="007E3FA7"/>
    <w:rsid w:val="007E6BA5"/>
    <w:rsid w:val="008014B9"/>
    <w:rsid w:val="00826417"/>
    <w:rsid w:val="00830A7D"/>
    <w:rsid w:val="008416B3"/>
    <w:rsid w:val="00851658"/>
    <w:rsid w:val="0086274F"/>
    <w:rsid w:val="008740FF"/>
    <w:rsid w:val="00875899"/>
    <w:rsid w:val="008A0D2E"/>
    <w:rsid w:val="008C4E00"/>
    <w:rsid w:val="008D2805"/>
    <w:rsid w:val="008D2FAD"/>
    <w:rsid w:val="008E0AC5"/>
    <w:rsid w:val="008E69C8"/>
    <w:rsid w:val="009063F2"/>
    <w:rsid w:val="00930080"/>
    <w:rsid w:val="00934C29"/>
    <w:rsid w:val="00934D81"/>
    <w:rsid w:val="009415B4"/>
    <w:rsid w:val="00957204"/>
    <w:rsid w:val="00966392"/>
    <w:rsid w:val="009710E5"/>
    <w:rsid w:val="00971F74"/>
    <w:rsid w:val="009A03FC"/>
    <w:rsid w:val="009A4AE2"/>
    <w:rsid w:val="009C174F"/>
    <w:rsid w:val="009C1916"/>
    <w:rsid w:val="009C39BA"/>
    <w:rsid w:val="009C67F0"/>
    <w:rsid w:val="009D0221"/>
    <w:rsid w:val="009D787C"/>
    <w:rsid w:val="009E0155"/>
    <w:rsid w:val="009E0418"/>
    <w:rsid w:val="009E1768"/>
    <w:rsid w:val="009F4F62"/>
    <w:rsid w:val="009F54FD"/>
    <w:rsid w:val="00A07181"/>
    <w:rsid w:val="00A1504D"/>
    <w:rsid w:val="00A174AC"/>
    <w:rsid w:val="00A1760E"/>
    <w:rsid w:val="00A331A6"/>
    <w:rsid w:val="00A376EC"/>
    <w:rsid w:val="00A41A09"/>
    <w:rsid w:val="00A42019"/>
    <w:rsid w:val="00A43504"/>
    <w:rsid w:val="00A5564F"/>
    <w:rsid w:val="00A55C2D"/>
    <w:rsid w:val="00A56FA9"/>
    <w:rsid w:val="00A6346B"/>
    <w:rsid w:val="00A82313"/>
    <w:rsid w:val="00A93D8B"/>
    <w:rsid w:val="00AA32EB"/>
    <w:rsid w:val="00AA3C0C"/>
    <w:rsid w:val="00AB28F9"/>
    <w:rsid w:val="00AB65F7"/>
    <w:rsid w:val="00AC5355"/>
    <w:rsid w:val="00AC6B1A"/>
    <w:rsid w:val="00AD6483"/>
    <w:rsid w:val="00B23740"/>
    <w:rsid w:val="00B255CD"/>
    <w:rsid w:val="00B26772"/>
    <w:rsid w:val="00B269A0"/>
    <w:rsid w:val="00B322EE"/>
    <w:rsid w:val="00B36783"/>
    <w:rsid w:val="00B57455"/>
    <w:rsid w:val="00B740E5"/>
    <w:rsid w:val="00B90725"/>
    <w:rsid w:val="00B9077A"/>
    <w:rsid w:val="00BA47E9"/>
    <w:rsid w:val="00BB70CE"/>
    <w:rsid w:val="00BB79AC"/>
    <w:rsid w:val="00BC1BC0"/>
    <w:rsid w:val="00BD206B"/>
    <w:rsid w:val="00BD5237"/>
    <w:rsid w:val="00BD64DA"/>
    <w:rsid w:val="00BD6C08"/>
    <w:rsid w:val="00BE35A5"/>
    <w:rsid w:val="00BF0FE2"/>
    <w:rsid w:val="00C05C63"/>
    <w:rsid w:val="00C1047F"/>
    <w:rsid w:val="00C132BF"/>
    <w:rsid w:val="00C13672"/>
    <w:rsid w:val="00C30598"/>
    <w:rsid w:val="00C73231"/>
    <w:rsid w:val="00C82333"/>
    <w:rsid w:val="00C922EB"/>
    <w:rsid w:val="00C95025"/>
    <w:rsid w:val="00C95539"/>
    <w:rsid w:val="00CC73D5"/>
    <w:rsid w:val="00CE3909"/>
    <w:rsid w:val="00D04E35"/>
    <w:rsid w:val="00D0780E"/>
    <w:rsid w:val="00D10E3B"/>
    <w:rsid w:val="00D15F5C"/>
    <w:rsid w:val="00D252AD"/>
    <w:rsid w:val="00D54F48"/>
    <w:rsid w:val="00D8178E"/>
    <w:rsid w:val="00D9380C"/>
    <w:rsid w:val="00DA54ED"/>
    <w:rsid w:val="00DA6631"/>
    <w:rsid w:val="00DB13B3"/>
    <w:rsid w:val="00DB3054"/>
    <w:rsid w:val="00DB4AA6"/>
    <w:rsid w:val="00DC0F11"/>
    <w:rsid w:val="00DC36CB"/>
    <w:rsid w:val="00DC4882"/>
    <w:rsid w:val="00DF2F83"/>
    <w:rsid w:val="00DF3077"/>
    <w:rsid w:val="00E24B05"/>
    <w:rsid w:val="00E44332"/>
    <w:rsid w:val="00E47407"/>
    <w:rsid w:val="00E55B83"/>
    <w:rsid w:val="00E71A7F"/>
    <w:rsid w:val="00E90AD2"/>
    <w:rsid w:val="00EA036C"/>
    <w:rsid w:val="00EA62F2"/>
    <w:rsid w:val="00ED3FC8"/>
    <w:rsid w:val="00EF31B0"/>
    <w:rsid w:val="00F4161C"/>
    <w:rsid w:val="00F44BA6"/>
    <w:rsid w:val="00F54E35"/>
    <w:rsid w:val="00F67727"/>
    <w:rsid w:val="00F71BA2"/>
    <w:rsid w:val="00F82302"/>
    <w:rsid w:val="00FA78AF"/>
    <w:rsid w:val="00FB3D54"/>
    <w:rsid w:val="00FD0EEB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DA6631"/>
    <w:rPr>
      <w:rFonts w:ascii="Arial" w:eastAsia="Arial" w:hAnsi="Arial" w:cs="Arial"/>
      <w:sz w:val="22"/>
      <w:szCs w:val="22"/>
      <w:lang w:eastAsia="en-US"/>
    </w:rPr>
  </w:style>
  <w:style w:type="paragraph" w:styleId="Heading1">
    <w:name w:val="heading 1"/>
    <w:next w:val="Normal"/>
    <w:link w:val="Heading1Char"/>
    <w:semiHidden/>
    <w:qFormat/>
    <w:rsid w:val="002560A9"/>
    <w:pPr>
      <w:spacing w:before="360" w:after="240" w:line="360" w:lineRule="auto"/>
      <w:outlineLvl w:val="0"/>
    </w:pPr>
    <w:rPr>
      <w:rFonts w:ascii="Arial Bold" w:eastAsia="Arial Bold" w:hAnsi="Arial Bold" w:cs="Arial"/>
      <w:b/>
      <w:color w:val="16387F"/>
      <w:sz w:val="44"/>
      <w:szCs w:val="40"/>
    </w:rPr>
  </w:style>
  <w:style w:type="paragraph" w:styleId="Heading2">
    <w:name w:val="heading 2"/>
    <w:basedOn w:val="Heading1"/>
    <w:next w:val="BodyText"/>
    <w:link w:val="Heading2Char"/>
    <w:semiHidden/>
    <w:qFormat/>
    <w:rsid w:val="00DF2F83"/>
    <w:pPr>
      <w:spacing w:before="240" w:after="120"/>
      <w:outlineLvl w:val="1"/>
    </w:pPr>
    <w:rPr>
      <w:color w:val="000000"/>
      <w:sz w:val="28"/>
    </w:rPr>
  </w:style>
  <w:style w:type="paragraph" w:styleId="Heading3">
    <w:name w:val="heading 3"/>
    <w:basedOn w:val="OFSHeading3"/>
    <w:next w:val="OFSBodyText"/>
    <w:link w:val="Heading3Char"/>
    <w:qFormat/>
    <w:rsid w:val="009C174F"/>
    <w:pPr>
      <w:spacing w:before="360" w:after="240" w:line="240" w:lineRule="auto"/>
    </w:pPr>
  </w:style>
  <w:style w:type="paragraph" w:styleId="Heading4">
    <w:name w:val="heading 4"/>
    <w:basedOn w:val="Heading3"/>
    <w:next w:val="Normal"/>
    <w:semiHidden/>
    <w:qFormat/>
    <w:rsid w:val="00F4161C"/>
    <w:pPr>
      <w:outlineLvl w:val="3"/>
    </w:pPr>
    <w:rPr>
      <w:sz w:val="22"/>
    </w:rPr>
  </w:style>
  <w:style w:type="paragraph" w:styleId="Heading5">
    <w:name w:val="heading 5"/>
    <w:basedOn w:val="Normal"/>
    <w:next w:val="BodyText"/>
    <w:semiHidden/>
    <w:rsid w:val="00F4161C"/>
    <w:pPr>
      <w:keepNext/>
      <w:numPr>
        <w:ilvl w:val="4"/>
        <w:numId w:val="12"/>
      </w:numPr>
      <w:spacing w:before="480" w:after="120"/>
      <w:outlineLvl w:val="4"/>
    </w:pPr>
    <w:rPr>
      <w:rFonts w:ascii="Verdana" w:hAnsi="Verdana"/>
      <w:szCs w:val="20"/>
    </w:rPr>
  </w:style>
  <w:style w:type="paragraph" w:styleId="Heading6">
    <w:name w:val="heading 6"/>
    <w:basedOn w:val="Normal"/>
    <w:next w:val="BodyText"/>
    <w:semiHidden/>
    <w:rsid w:val="00F4161C"/>
    <w:pPr>
      <w:keepNext/>
      <w:numPr>
        <w:ilvl w:val="5"/>
        <w:numId w:val="12"/>
      </w:numPr>
      <w:spacing w:before="480" w:after="120"/>
      <w:outlineLvl w:val="5"/>
    </w:pPr>
    <w:rPr>
      <w:rFonts w:ascii="Verdana" w:hAnsi="Verdana"/>
      <w:szCs w:val="20"/>
    </w:rPr>
  </w:style>
  <w:style w:type="paragraph" w:styleId="Heading7">
    <w:name w:val="heading 7"/>
    <w:basedOn w:val="Normal"/>
    <w:next w:val="Normal"/>
    <w:semiHidden/>
    <w:rsid w:val="00F4161C"/>
    <w:pPr>
      <w:numPr>
        <w:ilvl w:val="6"/>
        <w:numId w:val="12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semiHidden/>
    <w:rsid w:val="00F4161C"/>
    <w:pPr>
      <w:numPr>
        <w:ilvl w:val="7"/>
        <w:numId w:val="12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semiHidden/>
    <w:rsid w:val="00F4161C"/>
    <w:pPr>
      <w:numPr>
        <w:ilvl w:val="8"/>
        <w:numId w:val="12"/>
      </w:numPr>
      <w:spacing w:before="240" w:after="60"/>
      <w:outlineLvl w:val="8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3D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677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FB3D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lang w:val="en-US" w:eastAsia="en-US"/>
    </w:rPr>
  </w:style>
  <w:style w:type="paragraph" w:customStyle="1" w:styleId="TableBodyText">
    <w:name w:val="Table Body Text"/>
    <w:basedOn w:val="Normal"/>
    <w:semiHidden/>
    <w:rsid w:val="00FB3D54"/>
    <w:pPr>
      <w:keepNext/>
      <w:suppressAutoHyphens/>
      <w:spacing w:before="60" w:after="60"/>
    </w:pPr>
    <w:rPr>
      <w:szCs w:val="20"/>
    </w:rPr>
  </w:style>
  <w:style w:type="paragraph" w:customStyle="1" w:styleId="AttachmentHeading">
    <w:name w:val="Attachment Heading"/>
    <w:basedOn w:val="Normal"/>
    <w:next w:val="Normal"/>
    <w:semiHidden/>
    <w:rsid w:val="00580D93"/>
    <w:pPr>
      <w:pageBreakBefore/>
      <w:numPr>
        <w:numId w:val="1"/>
      </w:numPr>
      <w:spacing w:after="220"/>
    </w:pPr>
    <w:rPr>
      <w:b/>
    </w:rPr>
  </w:style>
  <w:style w:type="paragraph" w:styleId="BodyText">
    <w:name w:val="Body Text"/>
    <w:semiHidden/>
    <w:rsid w:val="001B3C42"/>
    <w:pPr>
      <w:spacing w:after="120" w:line="360" w:lineRule="auto"/>
      <w:ind w:left="794"/>
    </w:pPr>
    <w:rPr>
      <w:rFonts w:ascii="Arial" w:hAnsi="Arial"/>
      <w:sz w:val="22"/>
      <w:szCs w:val="24"/>
      <w:lang w:eastAsia="en-US"/>
    </w:rPr>
  </w:style>
  <w:style w:type="paragraph" w:customStyle="1" w:styleId="Bullet">
    <w:name w:val="Bullet"/>
    <w:basedOn w:val="Normal"/>
    <w:link w:val="BulletChar"/>
    <w:semiHidden/>
    <w:rsid w:val="00AC5355"/>
    <w:pPr>
      <w:numPr>
        <w:numId w:val="6"/>
      </w:numPr>
      <w:spacing w:after="120" w:line="360" w:lineRule="auto"/>
    </w:pPr>
  </w:style>
  <w:style w:type="character" w:styleId="Hyperlink">
    <w:name w:val="Hyperlink"/>
    <w:uiPriority w:val="99"/>
    <w:rsid w:val="00B269A0"/>
    <w:rPr>
      <w:color w:val="0000FF"/>
      <w:u w:val="single"/>
    </w:rPr>
  </w:style>
  <w:style w:type="character" w:styleId="PageNumber">
    <w:name w:val="page number"/>
    <w:basedOn w:val="DefaultParagraphFont"/>
    <w:semiHidden/>
    <w:rsid w:val="00B269A0"/>
  </w:style>
  <w:style w:type="paragraph" w:customStyle="1" w:styleId="TableHeading">
    <w:name w:val="Table Heading"/>
    <w:basedOn w:val="Normal"/>
    <w:next w:val="TableText"/>
    <w:semiHidden/>
    <w:rsid w:val="00DF2F83"/>
    <w:pPr>
      <w:spacing w:before="100" w:after="100"/>
    </w:pPr>
    <w:rPr>
      <w:b/>
      <w:sz w:val="20"/>
    </w:rPr>
  </w:style>
  <w:style w:type="paragraph" w:customStyle="1" w:styleId="TableText">
    <w:name w:val="Table Text"/>
    <w:basedOn w:val="Normal"/>
    <w:semiHidden/>
    <w:rsid w:val="009F54FD"/>
    <w:pPr>
      <w:spacing w:before="100" w:after="100"/>
    </w:pPr>
    <w:rPr>
      <w:sz w:val="20"/>
      <w:szCs w:val="20"/>
    </w:rPr>
  </w:style>
  <w:style w:type="paragraph" w:customStyle="1" w:styleId="DocumentControlHeading2">
    <w:name w:val="Document Control Heading 2"/>
    <w:basedOn w:val="Heading2"/>
    <w:next w:val="BodyText"/>
    <w:semiHidden/>
    <w:rsid w:val="009F54FD"/>
    <w:pPr>
      <w:keepNext/>
      <w:pBdr>
        <w:bottom w:val="single" w:sz="12" w:space="1" w:color="CCECFF"/>
      </w:pBdr>
      <w:spacing w:line="240" w:lineRule="auto"/>
    </w:pPr>
    <w:rPr>
      <w:rFonts w:eastAsia="Times New Roman" w:cs="Times New Roman"/>
      <w:b w:val="0"/>
      <w:bCs/>
      <w:color w:val="auto"/>
      <w:kern w:val="28"/>
      <w:szCs w:val="24"/>
      <w:lang w:eastAsia="en-US"/>
    </w:rPr>
  </w:style>
  <w:style w:type="character" w:customStyle="1" w:styleId="DocumentControlTableTextBoldChar">
    <w:name w:val="Document Control Table Text + Bold Char"/>
    <w:semiHidden/>
    <w:rsid w:val="009F54FD"/>
    <w:rPr>
      <w:rFonts w:ascii="Arial" w:hAnsi="Arial" w:cs="Arial"/>
      <w:b/>
      <w:bCs/>
      <w:szCs w:val="24"/>
      <w:lang w:val="en-AU" w:eastAsia="en-US" w:bidi="ar-SA"/>
    </w:rPr>
  </w:style>
  <w:style w:type="paragraph" w:styleId="TOC1">
    <w:name w:val="toc 1"/>
    <w:basedOn w:val="Normal"/>
    <w:next w:val="TOC2"/>
    <w:autoRedefine/>
    <w:uiPriority w:val="39"/>
    <w:semiHidden/>
    <w:rsid w:val="007D473C"/>
    <w:pPr>
      <w:tabs>
        <w:tab w:val="left" w:pos="794"/>
        <w:tab w:val="right" w:pos="9356"/>
      </w:tabs>
      <w:spacing w:before="480" w:after="220"/>
      <w:outlineLvl w:val="0"/>
    </w:pPr>
    <w:rPr>
      <w:rFonts w:eastAsia="Arial Bold"/>
      <w:b/>
      <w:noProof/>
      <w:szCs w:val="40"/>
      <w:lang w:val="en-US"/>
    </w:rPr>
  </w:style>
  <w:style w:type="paragraph" w:styleId="TOC2">
    <w:name w:val="toc 2"/>
    <w:next w:val="TOC3"/>
    <w:autoRedefine/>
    <w:uiPriority w:val="39"/>
    <w:semiHidden/>
    <w:rsid w:val="007D473C"/>
    <w:pPr>
      <w:tabs>
        <w:tab w:val="left" w:pos="1588"/>
        <w:tab w:val="right" w:pos="9356"/>
      </w:tabs>
      <w:spacing w:after="220"/>
      <w:ind w:left="1588" w:hanging="794"/>
    </w:pPr>
    <w:rPr>
      <w:rFonts w:ascii="Arial" w:hAnsi="Arial"/>
      <w:noProof/>
      <w:sz w:val="22"/>
      <w:szCs w:val="28"/>
      <w:lang w:val="en-US" w:eastAsia="en-US"/>
    </w:rPr>
  </w:style>
  <w:style w:type="paragraph" w:styleId="TOC3">
    <w:name w:val="toc 3"/>
    <w:autoRedefine/>
    <w:uiPriority w:val="39"/>
    <w:semiHidden/>
    <w:rsid w:val="007D473C"/>
    <w:pPr>
      <w:tabs>
        <w:tab w:val="left" w:pos="2381"/>
        <w:tab w:val="right" w:pos="9356"/>
      </w:tabs>
      <w:spacing w:after="220"/>
      <w:ind w:left="1588"/>
    </w:pPr>
    <w:rPr>
      <w:rFonts w:ascii="Arial" w:hAnsi="Arial"/>
      <w:noProof/>
      <w:sz w:val="22"/>
      <w:szCs w:val="28"/>
      <w:lang w:val="en-US" w:eastAsia="en-US"/>
    </w:rPr>
  </w:style>
  <w:style w:type="paragraph" w:customStyle="1" w:styleId="DocumentControlHeading1">
    <w:name w:val="Document Control Heading 1"/>
    <w:basedOn w:val="Heading1"/>
    <w:next w:val="BodyText"/>
    <w:semiHidden/>
    <w:rsid w:val="009F54FD"/>
    <w:pPr>
      <w:keepNext/>
      <w:pBdr>
        <w:bottom w:val="single" w:sz="48" w:space="1" w:color="CCECFF"/>
      </w:pBdr>
      <w:spacing w:line="240" w:lineRule="auto"/>
    </w:pPr>
    <w:rPr>
      <w:rFonts w:eastAsia="Times New Roman" w:cs="Times New Roman"/>
      <w:b w:val="0"/>
      <w:color w:val="auto"/>
      <w:kern w:val="28"/>
      <w:szCs w:val="24"/>
      <w:lang w:eastAsia="en-US"/>
    </w:rPr>
  </w:style>
  <w:style w:type="paragraph" w:customStyle="1" w:styleId="HeadingnoNumbers">
    <w:name w:val="Heading no Numbers"/>
    <w:basedOn w:val="Heading1"/>
    <w:semiHidden/>
    <w:rsid w:val="00F4161C"/>
  </w:style>
  <w:style w:type="paragraph" w:customStyle="1" w:styleId="Definition">
    <w:name w:val="Definition"/>
    <w:basedOn w:val="Normal"/>
    <w:semiHidden/>
    <w:rsid w:val="00D0780E"/>
    <w:pPr>
      <w:numPr>
        <w:numId w:val="20"/>
      </w:numPr>
      <w:spacing w:after="220"/>
    </w:pPr>
  </w:style>
  <w:style w:type="paragraph" w:customStyle="1" w:styleId="DefinitionNum2">
    <w:name w:val="DefinitionNum2"/>
    <w:basedOn w:val="Normal"/>
    <w:semiHidden/>
    <w:rsid w:val="00D0780E"/>
    <w:pPr>
      <w:numPr>
        <w:ilvl w:val="1"/>
        <w:numId w:val="20"/>
      </w:numPr>
      <w:spacing w:after="220"/>
    </w:pPr>
    <w:rPr>
      <w:color w:val="000000"/>
    </w:rPr>
  </w:style>
  <w:style w:type="paragraph" w:customStyle="1" w:styleId="DefinitionNum3">
    <w:name w:val="DefinitionNum3"/>
    <w:basedOn w:val="Normal"/>
    <w:semiHidden/>
    <w:rsid w:val="00D0780E"/>
    <w:pPr>
      <w:numPr>
        <w:ilvl w:val="2"/>
        <w:numId w:val="20"/>
      </w:numPr>
      <w:spacing w:after="220"/>
      <w:outlineLvl w:val="2"/>
    </w:pPr>
    <w:rPr>
      <w:color w:val="000000"/>
    </w:rPr>
  </w:style>
  <w:style w:type="paragraph" w:customStyle="1" w:styleId="DefinitionNum4">
    <w:name w:val="DefinitionNum4"/>
    <w:basedOn w:val="Normal"/>
    <w:semiHidden/>
    <w:rsid w:val="00D0780E"/>
    <w:pPr>
      <w:numPr>
        <w:ilvl w:val="3"/>
        <w:numId w:val="20"/>
      </w:numPr>
      <w:spacing w:after="220"/>
    </w:pPr>
  </w:style>
  <w:style w:type="character" w:styleId="FollowedHyperlink">
    <w:name w:val="FollowedHyperlink"/>
    <w:semiHidden/>
    <w:rsid w:val="002F41FC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6B6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B79AC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HeadingnoNumbers"/>
    <w:semiHidden/>
    <w:qFormat/>
    <w:rsid w:val="00107581"/>
    <w:pPr>
      <w:spacing w:before="120" w:after="0" w:line="240" w:lineRule="auto"/>
    </w:pPr>
    <w:rPr>
      <w:sz w:val="56"/>
    </w:rPr>
  </w:style>
  <w:style w:type="table" w:styleId="TableGrid">
    <w:name w:val="Table Grid"/>
    <w:basedOn w:val="TableNormal"/>
    <w:rsid w:val="0022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heading">
    <w:name w:val="Normal heading"/>
    <w:basedOn w:val="TableBodyText"/>
    <w:semiHidden/>
    <w:qFormat/>
    <w:rsid w:val="000F35DC"/>
    <w:pPr>
      <w:tabs>
        <w:tab w:val="left" w:pos="2268"/>
        <w:tab w:val="left" w:pos="6946"/>
      </w:tabs>
      <w:spacing w:after="120"/>
    </w:pPr>
    <w:rPr>
      <w:b/>
      <w:sz w:val="28"/>
      <w:szCs w:val="28"/>
    </w:rPr>
  </w:style>
  <w:style w:type="paragraph" w:customStyle="1" w:styleId="OFSHeading2Numbered">
    <w:name w:val="OFS Heading 2 Numbered"/>
    <w:basedOn w:val="OFSHeading1Numbered"/>
    <w:next w:val="OFSBodyText"/>
    <w:link w:val="OFSHeading2NumberedChar"/>
    <w:uiPriority w:val="9"/>
    <w:semiHidden/>
    <w:qFormat/>
    <w:rsid w:val="00664C4D"/>
    <w:pPr>
      <w:pageBreakBefore w:val="0"/>
      <w:numPr>
        <w:ilvl w:val="1"/>
      </w:numPr>
      <w:spacing w:before="240" w:after="120"/>
      <w:outlineLvl w:val="1"/>
    </w:pPr>
    <w:rPr>
      <w:color w:val="000000"/>
      <w:sz w:val="28"/>
    </w:rPr>
  </w:style>
  <w:style w:type="paragraph" w:customStyle="1" w:styleId="OFSHeading1Numbered">
    <w:name w:val="OFS Heading 1 Numbered"/>
    <w:next w:val="OFSBodyText"/>
    <w:link w:val="OFSHeading1NumberedChar"/>
    <w:uiPriority w:val="8"/>
    <w:semiHidden/>
    <w:qFormat/>
    <w:rsid w:val="00664C4D"/>
    <w:pPr>
      <w:keepNext/>
      <w:pageBreakBefore/>
      <w:numPr>
        <w:numId w:val="12"/>
      </w:numPr>
      <w:spacing w:before="360" w:after="240" w:line="360" w:lineRule="auto"/>
      <w:outlineLvl w:val="0"/>
    </w:pPr>
    <w:rPr>
      <w:rFonts w:ascii="Arial Bold" w:hAnsi="Arial Bold"/>
      <w:color w:val="16387F"/>
      <w:sz w:val="44"/>
    </w:rPr>
  </w:style>
  <w:style w:type="paragraph" w:customStyle="1" w:styleId="OFSHeading3Numbered">
    <w:name w:val="OFS Heading 3 Numbered"/>
    <w:basedOn w:val="OFSHeading2Numbered"/>
    <w:next w:val="OFSBodyText"/>
    <w:link w:val="OFSHeading3NumberedChar"/>
    <w:uiPriority w:val="10"/>
    <w:semiHidden/>
    <w:qFormat/>
    <w:rsid w:val="00664C4D"/>
    <w:pPr>
      <w:numPr>
        <w:ilvl w:val="2"/>
      </w:numPr>
      <w:outlineLvl w:val="2"/>
    </w:pPr>
    <w:rPr>
      <w:sz w:val="24"/>
    </w:rPr>
  </w:style>
  <w:style w:type="paragraph" w:customStyle="1" w:styleId="OFSBodyText">
    <w:name w:val="OFS Body Text"/>
    <w:link w:val="OFSBodyTextChar"/>
    <w:uiPriority w:val="6"/>
    <w:qFormat/>
    <w:rsid w:val="00314517"/>
    <w:pPr>
      <w:spacing w:after="240" w:line="240" w:lineRule="exact"/>
      <w:ind w:left="567"/>
    </w:pPr>
    <w:rPr>
      <w:rFonts w:ascii="Arial" w:hAnsi="Arial"/>
      <w:sz w:val="22"/>
      <w:szCs w:val="24"/>
      <w:lang w:eastAsia="en-US"/>
    </w:rPr>
  </w:style>
  <w:style w:type="paragraph" w:customStyle="1" w:styleId="OFSHeading4Numbered">
    <w:name w:val="OFS Heading 4 Numbered"/>
    <w:basedOn w:val="OFSHeading3Numbered"/>
    <w:next w:val="OFSBodyText"/>
    <w:link w:val="OFSHeading4NumberedChar"/>
    <w:uiPriority w:val="11"/>
    <w:semiHidden/>
    <w:qFormat/>
    <w:rsid w:val="00664C4D"/>
    <w:pPr>
      <w:numPr>
        <w:ilvl w:val="3"/>
      </w:numPr>
      <w:outlineLvl w:val="3"/>
    </w:pPr>
    <w:rPr>
      <w:sz w:val="22"/>
    </w:rPr>
  </w:style>
  <w:style w:type="character" w:customStyle="1" w:styleId="OFSBodyTextChar">
    <w:name w:val="OFS Body Text Char"/>
    <w:link w:val="OFSBodyText"/>
    <w:uiPriority w:val="6"/>
    <w:rsid w:val="00314517"/>
    <w:rPr>
      <w:rFonts w:ascii="Arial" w:hAnsi="Arial"/>
      <w:sz w:val="22"/>
      <w:szCs w:val="24"/>
      <w:lang w:eastAsia="en-US"/>
    </w:rPr>
  </w:style>
  <w:style w:type="character" w:customStyle="1" w:styleId="OFSHeading1NumberedChar">
    <w:name w:val="OFS Heading 1 Numbered Char"/>
    <w:link w:val="OFSHeading1Numbered"/>
    <w:uiPriority w:val="8"/>
    <w:semiHidden/>
    <w:rsid w:val="00DA6631"/>
    <w:rPr>
      <w:rFonts w:ascii="Arial Bold" w:hAnsi="Arial Bold"/>
      <w:color w:val="16387F"/>
      <w:sz w:val="44"/>
    </w:rPr>
  </w:style>
  <w:style w:type="character" w:customStyle="1" w:styleId="OFSHeading2NumberedChar">
    <w:name w:val="OFS Heading 2 Numbered Char"/>
    <w:link w:val="OFSHeading2Numbered"/>
    <w:uiPriority w:val="9"/>
    <w:semiHidden/>
    <w:rsid w:val="00DA6631"/>
    <w:rPr>
      <w:rFonts w:ascii="Arial Bold" w:hAnsi="Arial Bold"/>
      <w:color w:val="000000"/>
      <w:sz w:val="28"/>
    </w:rPr>
  </w:style>
  <w:style w:type="character" w:customStyle="1" w:styleId="OFSHeading3NumberedChar">
    <w:name w:val="OFS Heading 3 Numbered Char"/>
    <w:link w:val="OFSHeading3Numbered"/>
    <w:uiPriority w:val="10"/>
    <w:semiHidden/>
    <w:rsid w:val="00DA6631"/>
    <w:rPr>
      <w:rFonts w:ascii="Arial Bold" w:hAnsi="Arial Bold"/>
      <w:color w:val="000000"/>
      <w:sz w:val="24"/>
    </w:rPr>
  </w:style>
  <w:style w:type="character" w:customStyle="1" w:styleId="Heading1Char">
    <w:name w:val="Heading 1 Char"/>
    <w:link w:val="Heading1"/>
    <w:semiHidden/>
    <w:rsid w:val="00BB79AC"/>
    <w:rPr>
      <w:rFonts w:ascii="Arial Bold" w:eastAsia="Arial Bold" w:hAnsi="Arial Bold" w:cs="Arial"/>
      <w:b/>
      <w:color w:val="16387F"/>
      <w:sz w:val="44"/>
      <w:szCs w:val="40"/>
    </w:rPr>
  </w:style>
  <w:style w:type="character" w:customStyle="1" w:styleId="Heading2Char">
    <w:name w:val="Heading 2 Char"/>
    <w:link w:val="Heading2"/>
    <w:semiHidden/>
    <w:rsid w:val="00BB79AC"/>
    <w:rPr>
      <w:rFonts w:ascii="Arial Bold" w:eastAsia="Arial Bold" w:hAnsi="Arial Bold" w:cs="Arial"/>
      <w:b/>
      <w:color w:val="000000"/>
      <w:sz w:val="28"/>
      <w:szCs w:val="40"/>
    </w:rPr>
  </w:style>
  <w:style w:type="character" w:customStyle="1" w:styleId="Heading3Char">
    <w:name w:val="Heading 3 Char"/>
    <w:link w:val="Heading3"/>
    <w:rsid w:val="009C174F"/>
    <w:rPr>
      <w:rFonts w:ascii="Arial Bold" w:eastAsia="Arial Bold" w:hAnsi="Arial Bold" w:cs="Arial"/>
      <w:b/>
      <w:color w:val="000000"/>
      <w:sz w:val="24"/>
      <w:szCs w:val="40"/>
    </w:rPr>
  </w:style>
  <w:style w:type="character" w:customStyle="1" w:styleId="OFSHeading4NumberedChar">
    <w:name w:val="OFS Heading 4 Numbered Char"/>
    <w:link w:val="OFSHeading4Numbered"/>
    <w:uiPriority w:val="11"/>
    <w:semiHidden/>
    <w:rsid w:val="00DA6631"/>
    <w:rPr>
      <w:rFonts w:ascii="Arial Bold" w:hAnsi="Arial Bold"/>
      <w:color w:val="000000"/>
      <w:sz w:val="22"/>
    </w:rPr>
  </w:style>
  <w:style w:type="paragraph" w:customStyle="1" w:styleId="OFSHeading1">
    <w:name w:val="OFS Heading 1"/>
    <w:next w:val="OFSBodyText"/>
    <w:link w:val="OFSHeading1Char"/>
    <w:uiPriority w:val="1"/>
    <w:semiHidden/>
    <w:qFormat/>
    <w:rsid w:val="00664C4D"/>
    <w:pPr>
      <w:keepNext/>
      <w:spacing w:before="360" w:after="420" w:line="360" w:lineRule="auto"/>
      <w:outlineLvl w:val="0"/>
    </w:pPr>
    <w:rPr>
      <w:rFonts w:ascii="Arial Bold" w:eastAsia="Arial Bold" w:hAnsi="Arial Bold" w:cs="Arial"/>
      <w:b/>
      <w:color w:val="16387F"/>
      <w:sz w:val="44"/>
      <w:szCs w:val="40"/>
    </w:rPr>
  </w:style>
  <w:style w:type="paragraph" w:customStyle="1" w:styleId="OFSHeading2">
    <w:name w:val="OFS Heading 2"/>
    <w:basedOn w:val="OFSHeading1"/>
    <w:next w:val="OFSBodyText"/>
    <w:link w:val="OFSHeading2Char"/>
    <w:uiPriority w:val="2"/>
    <w:semiHidden/>
    <w:qFormat/>
    <w:rsid w:val="00664C4D"/>
    <w:pPr>
      <w:spacing w:before="240" w:after="120"/>
      <w:outlineLvl w:val="1"/>
    </w:pPr>
    <w:rPr>
      <w:color w:val="000000"/>
      <w:sz w:val="28"/>
    </w:rPr>
  </w:style>
  <w:style w:type="character" w:customStyle="1" w:styleId="OFSHeading1Char">
    <w:name w:val="OFS Heading 1 Char"/>
    <w:link w:val="OFSHeading1"/>
    <w:uiPriority w:val="1"/>
    <w:semiHidden/>
    <w:rsid w:val="00DA6631"/>
    <w:rPr>
      <w:rFonts w:ascii="Arial Bold" w:eastAsia="Arial Bold" w:hAnsi="Arial Bold" w:cs="Arial"/>
      <w:b/>
      <w:color w:val="16387F"/>
      <w:sz w:val="44"/>
      <w:szCs w:val="40"/>
    </w:rPr>
  </w:style>
  <w:style w:type="paragraph" w:customStyle="1" w:styleId="OFSBullet">
    <w:name w:val="OFS Bullet"/>
    <w:link w:val="OFSBulletChar"/>
    <w:uiPriority w:val="7"/>
    <w:qFormat/>
    <w:rsid w:val="004D0EDC"/>
    <w:pPr>
      <w:numPr>
        <w:numId w:val="34"/>
      </w:numPr>
      <w:tabs>
        <w:tab w:val="left" w:pos="794"/>
      </w:tabs>
      <w:spacing w:after="120" w:line="360" w:lineRule="auto"/>
    </w:pPr>
    <w:rPr>
      <w:rFonts w:ascii="Arial" w:hAnsi="Arial" w:cs="Arial"/>
      <w:sz w:val="22"/>
      <w:szCs w:val="24"/>
      <w:lang w:val="en-US" w:eastAsia="en-US"/>
    </w:rPr>
  </w:style>
  <w:style w:type="character" w:customStyle="1" w:styleId="OFSHeading2Char">
    <w:name w:val="OFS Heading 2 Char"/>
    <w:link w:val="OFSHeading2"/>
    <w:uiPriority w:val="2"/>
    <w:semiHidden/>
    <w:rsid w:val="00DA6631"/>
    <w:rPr>
      <w:rFonts w:ascii="Arial Bold" w:eastAsia="Arial Bold" w:hAnsi="Arial Bold" w:cs="Arial"/>
      <w:b/>
      <w:color w:val="000000"/>
      <w:sz w:val="28"/>
      <w:szCs w:val="40"/>
    </w:rPr>
  </w:style>
  <w:style w:type="paragraph" w:customStyle="1" w:styleId="OFSHeading3">
    <w:name w:val="OFS Heading 3"/>
    <w:basedOn w:val="OFSHeading2"/>
    <w:link w:val="OFSHeading3Char"/>
    <w:uiPriority w:val="3"/>
    <w:semiHidden/>
    <w:qFormat/>
    <w:rsid w:val="00664C4D"/>
    <w:pPr>
      <w:ind w:left="567"/>
      <w:outlineLvl w:val="2"/>
    </w:pPr>
    <w:rPr>
      <w:sz w:val="24"/>
    </w:rPr>
  </w:style>
  <w:style w:type="character" w:customStyle="1" w:styleId="BulletChar">
    <w:name w:val="Bullet Char"/>
    <w:link w:val="Bullet"/>
    <w:semiHidden/>
    <w:rsid w:val="0086274F"/>
    <w:rPr>
      <w:rFonts w:ascii="Arial" w:hAnsi="Arial" w:cs="Arial"/>
      <w:sz w:val="22"/>
      <w:szCs w:val="24"/>
      <w:lang w:eastAsia="en-US"/>
    </w:rPr>
  </w:style>
  <w:style w:type="character" w:customStyle="1" w:styleId="OFSBulletChar">
    <w:name w:val="OFS Bullet Char"/>
    <w:link w:val="OFSBullet"/>
    <w:uiPriority w:val="7"/>
    <w:rsid w:val="004D0EDC"/>
    <w:rPr>
      <w:rFonts w:ascii="Arial" w:hAnsi="Arial" w:cs="Arial"/>
      <w:sz w:val="22"/>
      <w:szCs w:val="24"/>
      <w:lang w:val="en-US" w:eastAsia="en-US"/>
    </w:rPr>
  </w:style>
  <w:style w:type="paragraph" w:customStyle="1" w:styleId="OFSTitle">
    <w:name w:val="OFS Title"/>
    <w:link w:val="OFSTitleChar"/>
    <w:semiHidden/>
    <w:qFormat/>
    <w:rsid w:val="00664C4D"/>
    <w:pPr>
      <w:keepNext/>
      <w:spacing w:before="120" w:after="360"/>
      <w:outlineLvl w:val="0"/>
    </w:pPr>
    <w:rPr>
      <w:rFonts w:ascii="Arial Bold" w:eastAsia="Arial Bold" w:hAnsi="Arial Bold" w:cs="Arial"/>
      <w:b/>
      <w:color w:val="16387F"/>
      <w:sz w:val="56"/>
      <w:szCs w:val="40"/>
    </w:rPr>
  </w:style>
  <w:style w:type="character" w:customStyle="1" w:styleId="OFSHeading3Char">
    <w:name w:val="OFS Heading 3 Char"/>
    <w:link w:val="OFSHeading3"/>
    <w:uiPriority w:val="3"/>
    <w:semiHidden/>
    <w:rsid w:val="00DA6631"/>
    <w:rPr>
      <w:rFonts w:ascii="Arial Bold" w:eastAsia="Arial Bold" w:hAnsi="Arial Bold" w:cs="Arial"/>
      <w:b/>
      <w:color w:val="000000"/>
      <w:sz w:val="24"/>
      <w:szCs w:val="40"/>
    </w:rPr>
  </w:style>
  <w:style w:type="paragraph" w:customStyle="1" w:styleId="OFSTableBodyText">
    <w:name w:val="OFS Table Body Text"/>
    <w:uiPriority w:val="13"/>
    <w:qFormat/>
    <w:rsid w:val="005222AC"/>
    <w:pPr>
      <w:keepNext/>
      <w:tabs>
        <w:tab w:val="left" w:pos="2268"/>
        <w:tab w:val="left" w:pos="6946"/>
      </w:tabs>
      <w:spacing w:before="60" w:after="60"/>
    </w:pPr>
    <w:rPr>
      <w:rFonts w:ascii="Arial" w:hAnsi="Arial"/>
      <w:sz w:val="22"/>
      <w:lang w:eastAsia="en-US"/>
    </w:rPr>
  </w:style>
  <w:style w:type="character" w:customStyle="1" w:styleId="OFSTitleChar">
    <w:name w:val="OFS Title Char"/>
    <w:link w:val="OFSTitle"/>
    <w:semiHidden/>
    <w:rsid w:val="00DA6631"/>
    <w:rPr>
      <w:rFonts w:ascii="Arial Bold" w:eastAsia="Arial Bold" w:hAnsi="Arial Bold" w:cs="Arial"/>
      <w:b/>
      <w:color w:val="16387F"/>
      <w:sz w:val="56"/>
      <w:szCs w:val="40"/>
    </w:rPr>
  </w:style>
  <w:style w:type="paragraph" w:customStyle="1" w:styleId="OFSTableHeading">
    <w:name w:val="OFS Table Heading"/>
    <w:uiPriority w:val="12"/>
    <w:qFormat/>
    <w:rsid w:val="00B9077A"/>
    <w:pPr>
      <w:spacing w:before="100" w:after="100"/>
    </w:pPr>
    <w:rPr>
      <w:rFonts w:ascii="Arial" w:hAnsi="Arial"/>
      <w:b/>
      <w:szCs w:val="24"/>
      <w:lang w:eastAsia="en-US"/>
    </w:rPr>
  </w:style>
  <w:style w:type="paragraph" w:customStyle="1" w:styleId="OFSTableText">
    <w:name w:val="OFS Table Text"/>
    <w:uiPriority w:val="14"/>
    <w:qFormat/>
    <w:rsid w:val="00B9077A"/>
    <w:pPr>
      <w:spacing w:before="100" w:after="100"/>
    </w:pPr>
    <w:rPr>
      <w:rFonts w:ascii="Arial" w:hAnsi="Arial" w:cs="Arial"/>
      <w:lang w:eastAsia="en-US"/>
    </w:rPr>
  </w:style>
  <w:style w:type="paragraph" w:customStyle="1" w:styleId="OFSTOCHeading">
    <w:name w:val="OFS TOC Heading"/>
    <w:basedOn w:val="OFSHeading1"/>
    <w:link w:val="OFSTOCHeadingChar"/>
    <w:uiPriority w:val="5"/>
    <w:semiHidden/>
    <w:qFormat/>
    <w:rsid w:val="00664C4D"/>
  </w:style>
  <w:style w:type="paragraph" w:customStyle="1" w:styleId="OFSFooter">
    <w:name w:val="OFS Footer"/>
    <w:link w:val="OFSFooterChar"/>
    <w:uiPriority w:val="15"/>
    <w:qFormat/>
    <w:rsid w:val="00DC0F11"/>
    <w:pPr>
      <w:pBdr>
        <w:top w:val="single" w:sz="6" w:space="5" w:color="003E7E"/>
      </w:pBdr>
      <w:tabs>
        <w:tab w:val="right" w:pos="9639"/>
      </w:tabs>
      <w:ind w:left="567"/>
    </w:pPr>
    <w:rPr>
      <w:rFonts w:ascii="Arial" w:hAnsi="Arial" w:cs="Arial"/>
      <w:sz w:val="16"/>
      <w:szCs w:val="16"/>
    </w:rPr>
  </w:style>
  <w:style w:type="character" w:customStyle="1" w:styleId="OFSTOCHeadingChar">
    <w:name w:val="OFS TOC Heading Char"/>
    <w:link w:val="OFSTOCHeading"/>
    <w:uiPriority w:val="5"/>
    <w:semiHidden/>
    <w:rsid w:val="00DA6631"/>
    <w:rPr>
      <w:rFonts w:ascii="Arial Bold" w:eastAsia="Arial Bold" w:hAnsi="Arial Bold" w:cs="Arial"/>
      <w:b/>
      <w:color w:val="16387F"/>
      <w:sz w:val="44"/>
      <w:szCs w:val="40"/>
    </w:rPr>
  </w:style>
  <w:style w:type="character" w:customStyle="1" w:styleId="FooterChar">
    <w:name w:val="Footer Char"/>
    <w:link w:val="Footer"/>
    <w:uiPriority w:val="99"/>
    <w:rsid w:val="00C13672"/>
    <w:rPr>
      <w:sz w:val="24"/>
      <w:szCs w:val="24"/>
    </w:rPr>
  </w:style>
  <w:style w:type="character" w:customStyle="1" w:styleId="OFSFooterChar">
    <w:name w:val="OFS Footer Char"/>
    <w:link w:val="OFSFooter"/>
    <w:uiPriority w:val="15"/>
    <w:rsid w:val="00DC0F11"/>
    <w:rPr>
      <w:rFonts w:ascii="Arial" w:hAnsi="Arial" w:cs="Arial"/>
      <w:sz w:val="16"/>
      <w:szCs w:val="16"/>
    </w:rPr>
  </w:style>
  <w:style w:type="character" w:customStyle="1" w:styleId="OFSBoldemphasis">
    <w:name w:val="OFS Bold emphasis"/>
    <w:uiPriority w:val="17"/>
    <w:qFormat/>
    <w:rsid w:val="001C48B9"/>
    <w:rPr>
      <w:rFonts w:ascii="Arial" w:hAnsi="Arial"/>
      <w:b/>
      <w:sz w:val="22"/>
      <w:szCs w:val="24"/>
      <w:lang w:eastAsia="en-US"/>
    </w:rPr>
  </w:style>
  <w:style w:type="character" w:customStyle="1" w:styleId="OFSItalicEmphasis">
    <w:name w:val="OFS Italic Emphasis"/>
    <w:uiPriority w:val="18"/>
    <w:qFormat/>
    <w:rsid w:val="001C48B9"/>
    <w:rPr>
      <w:rFonts w:ascii="Arial" w:hAnsi="Arial"/>
      <w:i/>
      <w:sz w:val="22"/>
      <w:szCs w:val="24"/>
      <w:lang w:eastAsia="en-US"/>
    </w:rPr>
  </w:style>
  <w:style w:type="paragraph" w:customStyle="1" w:styleId="DFSIBodyText">
    <w:name w:val="DFSI Body Text"/>
    <w:link w:val="DFSIBodyTextChar"/>
    <w:uiPriority w:val="6"/>
    <w:qFormat/>
    <w:rsid w:val="004D3E48"/>
    <w:pPr>
      <w:spacing w:after="240" w:line="240" w:lineRule="exact"/>
    </w:pPr>
    <w:rPr>
      <w:rFonts w:ascii="Arial" w:hAnsi="Arial"/>
      <w:sz w:val="22"/>
      <w:szCs w:val="24"/>
      <w:lang w:eastAsia="en-US"/>
    </w:rPr>
  </w:style>
  <w:style w:type="character" w:customStyle="1" w:styleId="DFSIBodyTextChar">
    <w:name w:val="DFSI Body Text Char"/>
    <w:link w:val="DFSIBodyText"/>
    <w:uiPriority w:val="6"/>
    <w:rsid w:val="004D3E48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87540"/>
    <w:pPr>
      <w:ind w:left="720"/>
      <w:contextualSpacing/>
    </w:pPr>
  </w:style>
  <w:style w:type="character" w:styleId="Strong">
    <w:name w:val="Strong"/>
    <w:basedOn w:val="DefaultParagraphFont"/>
    <w:qFormat/>
    <w:rsid w:val="008416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DA6631"/>
    <w:rPr>
      <w:rFonts w:ascii="Arial" w:eastAsia="Arial" w:hAnsi="Arial" w:cs="Arial"/>
      <w:sz w:val="22"/>
      <w:szCs w:val="22"/>
      <w:lang w:eastAsia="en-US"/>
    </w:rPr>
  </w:style>
  <w:style w:type="paragraph" w:styleId="Heading1">
    <w:name w:val="heading 1"/>
    <w:next w:val="Normal"/>
    <w:link w:val="Heading1Char"/>
    <w:semiHidden/>
    <w:qFormat/>
    <w:rsid w:val="002560A9"/>
    <w:pPr>
      <w:spacing w:before="360" w:after="240" w:line="360" w:lineRule="auto"/>
      <w:outlineLvl w:val="0"/>
    </w:pPr>
    <w:rPr>
      <w:rFonts w:ascii="Arial Bold" w:eastAsia="Arial Bold" w:hAnsi="Arial Bold" w:cs="Arial"/>
      <w:b/>
      <w:color w:val="16387F"/>
      <w:sz w:val="44"/>
      <w:szCs w:val="40"/>
    </w:rPr>
  </w:style>
  <w:style w:type="paragraph" w:styleId="Heading2">
    <w:name w:val="heading 2"/>
    <w:basedOn w:val="Heading1"/>
    <w:next w:val="BodyText"/>
    <w:link w:val="Heading2Char"/>
    <w:semiHidden/>
    <w:qFormat/>
    <w:rsid w:val="00DF2F83"/>
    <w:pPr>
      <w:spacing w:before="240" w:after="120"/>
      <w:outlineLvl w:val="1"/>
    </w:pPr>
    <w:rPr>
      <w:color w:val="000000"/>
      <w:sz w:val="28"/>
    </w:rPr>
  </w:style>
  <w:style w:type="paragraph" w:styleId="Heading3">
    <w:name w:val="heading 3"/>
    <w:basedOn w:val="OFSHeading3"/>
    <w:next w:val="OFSBodyText"/>
    <w:link w:val="Heading3Char"/>
    <w:qFormat/>
    <w:rsid w:val="009C174F"/>
    <w:pPr>
      <w:spacing w:before="360" w:after="240" w:line="240" w:lineRule="auto"/>
    </w:pPr>
  </w:style>
  <w:style w:type="paragraph" w:styleId="Heading4">
    <w:name w:val="heading 4"/>
    <w:basedOn w:val="Heading3"/>
    <w:next w:val="Normal"/>
    <w:semiHidden/>
    <w:qFormat/>
    <w:rsid w:val="00F4161C"/>
    <w:pPr>
      <w:outlineLvl w:val="3"/>
    </w:pPr>
    <w:rPr>
      <w:sz w:val="22"/>
    </w:rPr>
  </w:style>
  <w:style w:type="paragraph" w:styleId="Heading5">
    <w:name w:val="heading 5"/>
    <w:basedOn w:val="Normal"/>
    <w:next w:val="BodyText"/>
    <w:semiHidden/>
    <w:rsid w:val="00F4161C"/>
    <w:pPr>
      <w:keepNext/>
      <w:numPr>
        <w:ilvl w:val="4"/>
        <w:numId w:val="12"/>
      </w:numPr>
      <w:spacing w:before="480" w:after="120"/>
      <w:outlineLvl w:val="4"/>
    </w:pPr>
    <w:rPr>
      <w:rFonts w:ascii="Verdana" w:hAnsi="Verdana"/>
      <w:szCs w:val="20"/>
    </w:rPr>
  </w:style>
  <w:style w:type="paragraph" w:styleId="Heading6">
    <w:name w:val="heading 6"/>
    <w:basedOn w:val="Normal"/>
    <w:next w:val="BodyText"/>
    <w:semiHidden/>
    <w:rsid w:val="00F4161C"/>
    <w:pPr>
      <w:keepNext/>
      <w:numPr>
        <w:ilvl w:val="5"/>
        <w:numId w:val="12"/>
      </w:numPr>
      <w:spacing w:before="480" w:after="120"/>
      <w:outlineLvl w:val="5"/>
    </w:pPr>
    <w:rPr>
      <w:rFonts w:ascii="Verdana" w:hAnsi="Verdana"/>
      <w:szCs w:val="20"/>
    </w:rPr>
  </w:style>
  <w:style w:type="paragraph" w:styleId="Heading7">
    <w:name w:val="heading 7"/>
    <w:basedOn w:val="Normal"/>
    <w:next w:val="Normal"/>
    <w:semiHidden/>
    <w:rsid w:val="00F4161C"/>
    <w:pPr>
      <w:numPr>
        <w:ilvl w:val="6"/>
        <w:numId w:val="12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semiHidden/>
    <w:rsid w:val="00F4161C"/>
    <w:pPr>
      <w:numPr>
        <w:ilvl w:val="7"/>
        <w:numId w:val="12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semiHidden/>
    <w:rsid w:val="00F4161C"/>
    <w:pPr>
      <w:numPr>
        <w:ilvl w:val="8"/>
        <w:numId w:val="12"/>
      </w:numPr>
      <w:spacing w:before="240" w:after="60"/>
      <w:outlineLvl w:val="8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3D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677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FB3D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lang w:val="en-US" w:eastAsia="en-US"/>
    </w:rPr>
  </w:style>
  <w:style w:type="paragraph" w:customStyle="1" w:styleId="TableBodyText">
    <w:name w:val="Table Body Text"/>
    <w:basedOn w:val="Normal"/>
    <w:semiHidden/>
    <w:rsid w:val="00FB3D54"/>
    <w:pPr>
      <w:keepNext/>
      <w:suppressAutoHyphens/>
      <w:spacing w:before="60" w:after="60"/>
    </w:pPr>
    <w:rPr>
      <w:szCs w:val="20"/>
    </w:rPr>
  </w:style>
  <w:style w:type="paragraph" w:customStyle="1" w:styleId="AttachmentHeading">
    <w:name w:val="Attachment Heading"/>
    <w:basedOn w:val="Normal"/>
    <w:next w:val="Normal"/>
    <w:semiHidden/>
    <w:rsid w:val="00580D93"/>
    <w:pPr>
      <w:pageBreakBefore/>
      <w:numPr>
        <w:numId w:val="1"/>
      </w:numPr>
      <w:spacing w:after="220"/>
    </w:pPr>
    <w:rPr>
      <w:b/>
    </w:rPr>
  </w:style>
  <w:style w:type="paragraph" w:styleId="BodyText">
    <w:name w:val="Body Text"/>
    <w:semiHidden/>
    <w:rsid w:val="001B3C42"/>
    <w:pPr>
      <w:spacing w:after="120" w:line="360" w:lineRule="auto"/>
      <w:ind w:left="794"/>
    </w:pPr>
    <w:rPr>
      <w:rFonts w:ascii="Arial" w:hAnsi="Arial"/>
      <w:sz w:val="22"/>
      <w:szCs w:val="24"/>
      <w:lang w:eastAsia="en-US"/>
    </w:rPr>
  </w:style>
  <w:style w:type="paragraph" w:customStyle="1" w:styleId="Bullet">
    <w:name w:val="Bullet"/>
    <w:basedOn w:val="Normal"/>
    <w:link w:val="BulletChar"/>
    <w:semiHidden/>
    <w:rsid w:val="00AC5355"/>
    <w:pPr>
      <w:numPr>
        <w:numId w:val="6"/>
      </w:numPr>
      <w:spacing w:after="120" w:line="360" w:lineRule="auto"/>
    </w:pPr>
  </w:style>
  <w:style w:type="character" w:styleId="Hyperlink">
    <w:name w:val="Hyperlink"/>
    <w:uiPriority w:val="99"/>
    <w:rsid w:val="00B269A0"/>
    <w:rPr>
      <w:color w:val="0000FF"/>
      <w:u w:val="single"/>
    </w:rPr>
  </w:style>
  <w:style w:type="character" w:styleId="PageNumber">
    <w:name w:val="page number"/>
    <w:basedOn w:val="DefaultParagraphFont"/>
    <w:semiHidden/>
    <w:rsid w:val="00B269A0"/>
  </w:style>
  <w:style w:type="paragraph" w:customStyle="1" w:styleId="TableHeading">
    <w:name w:val="Table Heading"/>
    <w:basedOn w:val="Normal"/>
    <w:next w:val="TableText"/>
    <w:semiHidden/>
    <w:rsid w:val="00DF2F83"/>
    <w:pPr>
      <w:spacing w:before="100" w:after="100"/>
    </w:pPr>
    <w:rPr>
      <w:b/>
      <w:sz w:val="20"/>
    </w:rPr>
  </w:style>
  <w:style w:type="paragraph" w:customStyle="1" w:styleId="TableText">
    <w:name w:val="Table Text"/>
    <w:basedOn w:val="Normal"/>
    <w:semiHidden/>
    <w:rsid w:val="009F54FD"/>
    <w:pPr>
      <w:spacing w:before="100" w:after="100"/>
    </w:pPr>
    <w:rPr>
      <w:sz w:val="20"/>
      <w:szCs w:val="20"/>
    </w:rPr>
  </w:style>
  <w:style w:type="paragraph" w:customStyle="1" w:styleId="DocumentControlHeading2">
    <w:name w:val="Document Control Heading 2"/>
    <w:basedOn w:val="Heading2"/>
    <w:next w:val="BodyText"/>
    <w:semiHidden/>
    <w:rsid w:val="009F54FD"/>
    <w:pPr>
      <w:keepNext/>
      <w:pBdr>
        <w:bottom w:val="single" w:sz="12" w:space="1" w:color="CCECFF"/>
      </w:pBdr>
      <w:spacing w:line="240" w:lineRule="auto"/>
    </w:pPr>
    <w:rPr>
      <w:rFonts w:eastAsia="Times New Roman" w:cs="Times New Roman"/>
      <w:b w:val="0"/>
      <w:bCs/>
      <w:color w:val="auto"/>
      <w:kern w:val="28"/>
      <w:szCs w:val="24"/>
      <w:lang w:eastAsia="en-US"/>
    </w:rPr>
  </w:style>
  <w:style w:type="character" w:customStyle="1" w:styleId="DocumentControlTableTextBoldChar">
    <w:name w:val="Document Control Table Text + Bold Char"/>
    <w:semiHidden/>
    <w:rsid w:val="009F54FD"/>
    <w:rPr>
      <w:rFonts w:ascii="Arial" w:hAnsi="Arial" w:cs="Arial"/>
      <w:b/>
      <w:bCs/>
      <w:szCs w:val="24"/>
      <w:lang w:val="en-AU" w:eastAsia="en-US" w:bidi="ar-SA"/>
    </w:rPr>
  </w:style>
  <w:style w:type="paragraph" w:styleId="TOC1">
    <w:name w:val="toc 1"/>
    <w:basedOn w:val="Normal"/>
    <w:next w:val="TOC2"/>
    <w:autoRedefine/>
    <w:uiPriority w:val="39"/>
    <w:semiHidden/>
    <w:rsid w:val="007D473C"/>
    <w:pPr>
      <w:tabs>
        <w:tab w:val="left" w:pos="794"/>
        <w:tab w:val="right" w:pos="9356"/>
      </w:tabs>
      <w:spacing w:before="480" w:after="220"/>
      <w:outlineLvl w:val="0"/>
    </w:pPr>
    <w:rPr>
      <w:rFonts w:eastAsia="Arial Bold"/>
      <w:b/>
      <w:noProof/>
      <w:szCs w:val="40"/>
      <w:lang w:val="en-US"/>
    </w:rPr>
  </w:style>
  <w:style w:type="paragraph" w:styleId="TOC2">
    <w:name w:val="toc 2"/>
    <w:next w:val="TOC3"/>
    <w:autoRedefine/>
    <w:uiPriority w:val="39"/>
    <w:semiHidden/>
    <w:rsid w:val="007D473C"/>
    <w:pPr>
      <w:tabs>
        <w:tab w:val="left" w:pos="1588"/>
        <w:tab w:val="right" w:pos="9356"/>
      </w:tabs>
      <w:spacing w:after="220"/>
      <w:ind w:left="1588" w:hanging="794"/>
    </w:pPr>
    <w:rPr>
      <w:rFonts w:ascii="Arial" w:hAnsi="Arial"/>
      <w:noProof/>
      <w:sz w:val="22"/>
      <w:szCs w:val="28"/>
      <w:lang w:val="en-US" w:eastAsia="en-US"/>
    </w:rPr>
  </w:style>
  <w:style w:type="paragraph" w:styleId="TOC3">
    <w:name w:val="toc 3"/>
    <w:autoRedefine/>
    <w:uiPriority w:val="39"/>
    <w:semiHidden/>
    <w:rsid w:val="007D473C"/>
    <w:pPr>
      <w:tabs>
        <w:tab w:val="left" w:pos="2381"/>
        <w:tab w:val="right" w:pos="9356"/>
      </w:tabs>
      <w:spacing w:after="220"/>
      <w:ind w:left="1588"/>
    </w:pPr>
    <w:rPr>
      <w:rFonts w:ascii="Arial" w:hAnsi="Arial"/>
      <w:noProof/>
      <w:sz w:val="22"/>
      <w:szCs w:val="28"/>
      <w:lang w:val="en-US" w:eastAsia="en-US"/>
    </w:rPr>
  </w:style>
  <w:style w:type="paragraph" w:customStyle="1" w:styleId="DocumentControlHeading1">
    <w:name w:val="Document Control Heading 1"/>
    <w:basedOn w:val="Heading1"/>
    <w:next w:val="BodyText"/>
    <w:semiHidden/>
    <w:rsid w:val="009F54FD"/>
    <w:pPr>
      <w:keepNext/>
      <w:pBdr>
        <w:bottom w:val="single" w:sz="48" w:space="1" w:color="CCECFF"/>
      </w:pBdr>
      <w:spacing w:line="240" w:lineRule="auto"/>
    </w:pPr>
    <w:rPr>
      <w:rFonts w:eastAsia="Times New Roman" w:cs="Times New Roman"/>
      <w:b w:val="0"/>
      <w:color w:val="auto"/>
      <w:kern w:val="28"/>
      <w:szCs w:val="24"/>
      <w:lang w:eastAsia="en-US"/>
    </w:rPr>
  </w:style>
  <w:style w:type="paragraph" w:customStyle="1" w:styleId="HeadingnoNumbers">
    <w:name w:val="Heading no Numbers"/>
    <w:basedOn w:val="Heading1"/>
    <w:semiHidden/>
    <w:rsid w:val="00F4161C"/>
  </w:style>
  <w:style w:type="paragraph" w:customStyle="1" w:styleId="Definition">
    <w:name w:val="Definition"/>
    <w:basedOn w:val="Normal"/>
    <w:semiHidden/>
    <w:rsid w:val="00D0780E"/>
    <w:pPr>
      <w:numPr>
        <w:numId w:val="20"/>
      </w:numPr>
      <w:spacing w:after="220"/>
    </w:pPr>
  </w:style>
  <w:style w:type="paragraph" w:customStyle="1" w:styleId="DefinitionNum2">
    <w:name w:val="DefinitionNum2"/>
    <w:basedOn w:val="Normal"/>
    <w:semiHidden/>
    <w:rsid w:val="00D0780E"/>
    <w:pPr>
      <w:numPr>
        <w:ilvl w:val="1"/>
        <w:numId w:val="20"/>
      </w:numPr>
      <w:spacing w:after="220"/>
    </w:pPr>
    <w:rPr>
      <w:color w:val="000000"/>
    </w:rPr>
  </w:style>
  <w:style w:type="paragraph" w:customStyle="1" w:styleId="DefinitionNum3">
    <w:name w:val="DefinitionNum3"/>
    <w:basedOn w:val="Normal"/>
    <w:semiHidden/>
    <w:rsid w:val="00D0780E"/>
    <w:pPr>
      <w:numPr>
        <w:ilvl w:val="2"/>
        <w:numId w:val="20"/>
      </w:numPr>
      <w:spacing w:after="220"/>
      <w:outlineLvl w:val="2"/>
    </w:pPr>
    <w:rPr>
      <w:color w:val="000000"/>
    </w:rPr>
  </w:style>
  <w:style w:type="paragraph" w:customStyle="1" w:styleId="DefinitionNum4">
    <w:name w:val="DefinitionNum4"/>
    <w:basedOn w:val="Normal"/>
    <w:semiHidden/>
    <w:rsid w:val="00D0780E"/>
    <w:pPr>
      <w:numPr>
        <w:ilvl w:val="3"/>
        <w:numId w:val="20"/>
      </w:numPr>
      <w:spacing w:after="220"/>
    </w:pPr>
  </w:style>
  <w:style w:type="character" w:styleId="FollowedHyperlink">
    <w:name w:val="FollowedHyperlink"/>
    <w:semiHidden/>
    <w:rsid w:val="002F41FC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6B6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B79AC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HeadingnoNumbers"/>
    <w:semiHidden/>
    <w:qFormat/>
    <w:rsid w:val="00107581"/>
    <w:pPr>
      <w:spacing w:before="120" w:after="0" w:line="240" w:lineRule="auto"/>
    </w:pPr>
    <w:rPr>
      <w:sz w:val="56"/>
    </w:rPr>
  </w:style>
  <w:style w:type="table" w:styleId="TableGrid">
    <w:name w:val="Table Grid"/>
    <w:basedOn w:val="TableNormal"/>
    <w:rsid w:val="0022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heading">
    <w:name w:val="Normal heading"/>
    <w:basedOn w:val="TableBodyText"/>
    <w:semiHidden/>
    <w:qFormat/>
    <w:rsid w:val="000F35DC"/>
    <w:pPr>
      <w:tabs>
        <w:tab w:val="left" w:pos="2268"/>
        <w:tab w:val="left" w:pos="6946"/>
      </w:tabs>
      <w:spacing w:after="120"/>
    </w:pPr>
    <w:rPr>
      <w:b/>
      <w:sz w:val="28"/>
      <w:szCs w:val="28"/>
    </w:rPr>
  </w:style>
  <w:style w:type="paragraph" w:customStyle="1" w:styleId="OFSHeading2Numbered">
    <w:name w:val="OFS Heading 2 Numbered"/>
    <w:basedOn w:val="OFSHeading1Numbered"/>
    <w:next w:val="OFSBodyText"/>
    <w:link w:val="OFSHeading2NumberedChar"/>
    <w:uiPriority w:val="9"/>
    <w:semiHidden/>
    <w:qFormat/>
    <w:rsid w:val="00664C4D"/>
    <w:pPr>
      <w:pageBreakBefore w:val="0"/>
      <w:numPr>
        <w:ilvl w:val="1"/>
      </w:numPr>
      <w:spacing w:before="240" w:after="120"/>
      <w:outlineLvl w:val="1"/>
    </w:pPr>
    <w:rPr>
      <w:color w:val="000000"/>
      <w:sz w:val="28"/>
    </w:rPr>
  </w:style>
  <w:style w:type="paragraph" w:customStyle="1" w:styleId="OFSHeading1Numbered">
    <w:name w:val="OFS Heading 1 Numbered"/>
    <w:next w:val="OFSBodyText"/>
    <w:link w:val="OFSHeading1NumberedChar"/>
    <w:uiPriority w:val="8"/>
    <w:semiHidden/>
    <w:qFormat/>
    <w:rsid w:val="00664C4D"/>
    <w:pPr>
      <w:keepNext/>
      <w:pageBreakBefore/>
      <w:numPr>
        <w:numId w:val="12"/>
      </w:numPr>
      <w:spacing w:before="360" w:after="240" w:line="360" w:lineRule="auto"/>
      <w:outlineLvl w:val="0"/>
    </w:pPr>
    <w:rPr>
      <w:rFonts w:ascii="Arial Bold" w:hAnsi="Arial Bold"/>
      <w:color w:val="16387F"/>
      <w:sz w:val="44"/>
    </w:rPr>
  </w:style>
  <w:style w:type="paragraph" w:customStyle="1" w:styleId="OFSHeading3Numbered">
    <w:name w:val="OFS Heading 3 Numbered"/>
    <w:basedOn w:val="OFSHeading2Numbered"/>
    <w:next w:val="OFSBodyText"/>
    <w:link w:val="OFSHeading3NumberedChar"/>
    <w:uiPriority w:val="10"/>
    <w:semiHidden/>
    <w:qFormat/>
    <w:rsid w:val="00664C4D"/>
    <w:pPr>
      <w:numPr>
        <w:ilvl w:val="2"/>
      </w:numPr>
      <w:outlineLvl w:val="2"/>
    </w:pPr>
    <w:rPr>
      <w:sz w:val="24"/>
    </w:rPr>
  </w:style>
  <w:style w:type="paragraph" w:customStyle="1" w:styleId="OFSBodyText">
    <w:name w:val="OFS Body Text"/>
    <w:link w:val="OFSBodyTextChar"/>
    <w:uiPriority w:val="6"/>
    <w:qFormat/>
    <w:rsid w:val="00314517"/>
    <w:pPr>
      <w:spacing w:after="240" w:line="240" w:lineRule="exact"/>
      <w:ind w:left="567"/>
    </w:pPr>
    <w:rPr>
      <w:rFonts w:ascii="Arial" w:hAnsi="Arial"/>
      <w:sz w:val="22"/>
      <w:szCs w:val="24"/>
      <w:lang w:eastAsia="en-US"/>
    </w:rPr>
  </w:style>
  <w:style w:type="paragraph" w:customStyle="1" w:styleId="OFSHeading4Numbered">
    <w:name w:val="OFS Heading 4 Numbered"/>
    <w:basedOn w:val="OFSHeading3Numbered"/>
    <w:next w:val="OFSBodyText"/>
    <w:link w:val="OFSHeading4NumberedChar"/>
    <w:uiPriority w:val="11"/>
    <w:semiHidden/>
    <w:qFormat/>
    <w:rsid w:val="00664C4D"/>
    <w:pPr>
      <w:numPr>
        <w:ilvl w:val="3"/>
      </w:numPr>
      <w:outlineLvl w:val="3"/>
    </w:pPr>
    <w:rPr>
      <w:sz w:val="22"/>
    </w:rPr>
  </w:style>
  <w:style w:type="character" w:customStyle="1" w:styleId="OFSBodyTextChar">
    <w:name w:val="OFS Body Text Char"/>
    <w:link w:val="OFSBodyText"/>
    <w:uiPriority w:val="6"/>
    <w:rsid w:val="00314517"/>
    <w:rPr>
      <w:rFonts w:ascii="Arial" w:hAnsi="Arial"/>
      <w:sz w:val="22"/>
      <w:szCs w:val="24"/>
      <w:lang w:eastAsia="en-US"/>
    </w:rPr>
  </w:style>
  <w:style w:type="character" w:customStyle="1" w:styleId="OFSHeading1NumberedChar">
    <w:name w:val="OFS Heading 1 Numbered Char"/>
    <w:link w:val="OFSHeading1Numbered"/>
    <w:uiPriority w:val="8"/>
    <w:semiHidden/>
    <w:rsid w:val="00DA6631"/>
    <w:rPr>
      <w:rFonts w:ascii="Arial Bold" w:hAnsi="Arial Bold"/>
      <w:color w:val="16387F"/>
      <w:sz w:val="44"/>
    </w:rPr>
  </w:style>
  <w:style w:type="character" w:customStyle="1" w:styleId="OFSHeading2NumberedChar">
    <w:name w:val="OFS Heading 2 Numbered Char"/>
    <w:link w:val="OFSHeading2Numbered"/>
    <w:uiPriority w:val="9"/>
    <w:semiHidden/>
    <w:rsid w:val="00DA6631"/>
    <w:rPr>
      <w:rFonts w:ascii="Arial Bold" w:hAnsi="Arial Bold"/>
      <w:color w:val="000000"/>
      <w:sz w:val="28"/>
    </w:rPr>
  </w:style>
  <w:style w:type="character" w:customStyle="1" w:styleId="OFSHeading3NumberedChar">
    <w:name w:val="OFS Heading 3 Numbered Char"/>
    <w:link w:val="OFSHeading3Numbered"/>
    <w:uiPriority w:val="10"/>
    <w:semiHidden/>
    <w:rsid w:val="00DA6631"/>
    <w:rPr>
      <w:rFonts w:ascii="Arial Bold" w:hAnsi="Arial Bold"/>
      <w:color w:val="000000"/>
      <w:sz w:val="24"/>
    </w:rPr>
  </w:style>
  <w:style w:type="character" w:customStyle="1" w:styleId="Heading1Char">
    <w:name w:val="Heading 1 Char"/>
    <w:link w:val="Heading1"/>
    <w:semiHidden/>
    <w:rsid w:val="00BB79AC"/>
    <w:rPr>
      <w:rFonts w:ascii="Arial Bold" w:eastAsia="Arial Bold" w:hAnsi="Arial Bold" w:cs="Arial"/>
      <w:b/>
      <w:color w:val="16387F"/>
      <w:sz w:val="44"/>
      <w:szCs w:val="40"/>
    </w:rPr>
  </w:style>
  <w:style w:type="character" w:customStyle="1" w:styleId="Heading2Char">
    <w:name w:val="Heading 2 Char"/>
    <w:link w:val="Heading2"/>
    <w:semiHidden/>
    <w:rsid w:val="00BB79AC"/>
    <w:rPr>
      <w:rFonts w:ascii="Arial Bold" w:eastAsia="Arial Bold" w:hAnsi="Arial Bold" w:cs="Arial"/>
      <w:b/>
      <w:color w:val="000000"/>
      <w:sz w:val="28"/>
      <w:szCs w:val="40"/>
    </w:rPr>
  </w:style>
  <w:style w:type="character" w:customStyle="1" w:styleId="Heading3Char">
    <w:name w:val="Heading 3 Char"/>
    <w:link w:val="Heading3"/>
    <w:rsid w:val="009C174F"/>
    <w:rPr>
      <w:rFonts w:ascii="Arial Bold" w:eastAsia="Arial Bold" w:hAnsi="Arial Bold" w:cs="Arial"/>
      <w:b/>
      <w:color w:val="000000"/>
      <w:sz w:val="24"/>
      <w:szCs w:val="40"/>
    </w:rPr>
  </w:style>
  <w:style w:type="character" w:customStyle="1" w:styleId="OFSHeading4NumberedChar">
    <w:name w:val="OFS Heading 4 Numbered Char"/>
    <w:link w:val="OFSHeading4Numbered"/>
    <w:uiPriority w:val="11"/>
    <w:semiHidden/>
    <w:rsid w:val="00DA6631"/>
    <w:rPr>
      <w:rFonts w:ascii="Arial Bold" w:hAnsi="Arial Bold"/>
      <w:color w:val="000000"/>
      <w:sz w:val="22"/>
    </w:rPr>
  </w:style>
  <w:style w:type="paragraph" w:customStyle="1" w:styleId="OFSHeading1">
    <w:name w:val="OFS Heading 1"/>
    <w:next w:val="OFSBodyText"/>
    <w:link w:val="OFSHeading1Char"/>
    <w:uiPriority w:val="1"/>
    <w:semiHidden/>
    <w:qFormat/>
    <w:rsid w:val="00664C4D"/>
    <w:pPr>
      <w:keepNext/>
      <w:spacing w:before="360" w:after="420" w:line="360" w:lineRule="auto"/>
      <w:outlineLvl w:val="0"/>
    </w:pPr>
    <w:rPr>
      <w:rFonts w:ascii="Arial Bold" w:eastAsia="Arial Bold" w:hAnsi="Arial Bold" w:cs="Arial"/>
      <w:b/>
      <w:color w:val="16387F"/>
      <w:sz w:val="44"/>
      <w:szCs w:val="40"/>
    </w:rPr>
  </w:style>
  <w:style w:type="paragraph" w:customStyle="1" w:styleId="OFSHeading2">
    <w:name w:val="OFS Heading 2"/>
    <w:basedOn w:val="OFSHeading1"/>
    <w:next w:val="OFSBodyText"/>
    <w:link w:val="OFSHeading2Char"/>
    <w:uiPriority w:val="2"/>
    <w:semiHidden/>
    <w:qFormat/>
    <w:rsid w:val="00664C4D"/>
    <w:pPr>
      <w:spacing w:before="240" w:after="120"/>
      <w:outlineLvl w:val="1"/>
    </w:pPr>
    <w:rPr>
      <w:color w:val="000000"/>
      <w:sz w:val="28"/>
    </w:rPr>
  </w:style>
  <w:style w:type="character" w:customStyle="1" w:styleId="OFSHeading1Char">
    <w:name w:val="OFS Heading 1 Char"/>
    <w:link w:val="OFSHeading1"/>
    <w:uiPriority w:val="1"/>
    <w:semiHidden/>
    <w:rsid w:val="00DA6631"/>
    <w:rPr>
      <w:rFonts w:ascii="Arial Bold" w:eastAsia="Arial Bold" w:hAnsi="Arial Bold" w:cs="Arial"/>
      <w:b/>
      <w:color w:val="16387F"/>
      <w:sz w:val="44"/>
      <w:szCs w:val="40"/>
    </w:rPr>
  </w:style>
  <w:style w:type="paragraph" w:customStyle="1" w:styleId="OFSBullet">
    <w:name w:val="OFS Bullet"/>
    <w:link w:val="OFSBulletChar"/>
    <w:uiPriority w:val="7"/>
    <w:qFormat/>
    <w:rsid w:val="004D0EDC"/>
    <w:pPr>
      <w:numPr>
        <w:numId w:val="34"/>
      </w:numPr>
      <w:tabs>
        <w:tab w:val="left" w:pos="794"/>
      </w:tabs>
      <w:spacing w:after="120" w:line="360" w:lineRule="auto"/>
    </w:pPr>
    <w:rPr>
      <w:rFonts w:ascii="Arial" w:hAnsi="Arial" w:cs="Arial"/>
      <w:sz w:val="22"/>
      <w:szCs w:val="24"/>
      <w:lang w:val="en-US" w:eastAsia="en-US"/>
    </w:rPr>
  </w:style>
  <w:style w:type="character" w:customStyle="1" w:styleId="OFSHeading2Char">
    <w:name w:val="OFS Heading 2 Char"/>
    <w:link w:val="OFSHeading2"/>
    <w:uiPriority w:val="2"/>
    <w:semiHidden/>
    <w:rsid w:val="00DA6631"/>
    <w:rPr>
      <w:rFonts w:ascii="Arial Bold" w:eastAsia="Arial Bold" w:hAnsi="Arial Bold" w:cs="Arial"/>
      <w:b/>
      <w:color w:val="000000"/>
      <w:sz w:val="28"/>
      <w:szCs w:val="40"/>
    </w:rPr>
  </w:style>
  <w:style w:type="paragraph" w:customStyle="1" w:styleId="OFSHeading3">
    <w:name w:val="OFS Heading 3"/>
    <w:basedOn w:val="OFSHeading2"/>
    <w:link w:val="OFSHeading3Char"/>
    <w:uiPriority w:val="3"/>
    <w:semiHidden/>
    <w:qFormat/>
    <w:rsid w:val="00664C4D"/>
    <w:pPr>
      <w:ind w:left="567"/>
      <w:outlineLvl w:val="2"/>
    </w:pPr>
    <w:rPr>
      <w:sz w:val="24"/>
    </w:rPr>
  </w:style>
  <w:style w:type="character" w:customStyle="1" w:styleId="BulletChar">
    <w:name w:val="Bullet Char"/>
    <w:link w:val="Bullet"/>
    <w:semiHidden/>
    <w:rsid w:val="0086274F"/>
    <w:rPr>
      <w:rFonts w:ascii="Arial" w:hAnsi="Arial" w:cs="Arial"/>
      <w:sz w:val="22"/>
      <w:szCs w:val="24"/>
      <w:lang w:eastAsia="en-US"/>
    </w:rPr>
  </w:style>
  <w:style w:type="character" w:customStyle="1" w:styleId="OFSBulletChar">
    <w:name w:val="OFS Bullet Char"/>
    <w:link w:val="OFSBullet"/>
    <w:uiPriority w:val="7"/>
    <w:rsid w:val="004D0EDC"/>
    <w:rPr>
      <w:rFonts w:ascii="Arial" w:hAnsi="Arial" w:cs="Arial"/>
      <w:sz w:val="22"/>
      <w:szCs w:val="24"/>
      <w:lang w:val="en-US" w:eastAsia="en-US"/>
    </w:rPr>
  </w:style>
  <w:style w:type="paragraph" w:customStyle="1" w:styleId="OFSTitle">
    <w:name w:val="OFS Title"/>
    <w:link w:val="OFSTitleChar"/>
    <w:semiHidden/>
    <w:qFormat/>
    <w:rsid w:val="00664C4D"/>
    <w:pPr>
      <w:keepNext/>
      <w:spacing w:before="120" w:after="360"/>
      <w:outlineLvl w:val="0"/>
    </w:pPr>
    <w:rPr>
      <w:rFonts w:ascii="Arial Bold" w:eastAsia="Arial Bold" w:hAnsi="Arial Bold" w:cs="Arial"/>
      <w:b/>
      <w:color w:val="16387F"/>
      <w:sz w:val="56"/>
      <w:szCs w:val="40"/>
    </w:rPr>
  </w:style>
  <w:style w:type="character" w:customStyle="1" w:styleId="OFSHeading3Char">
    <w:name w:val="OFS Heading 3 Char"/>
    <w:link w:val="OFSHeading3"/>
    <w:uiPriority w:val="3"/>
    <w:semiHidden/>
    <w:rsid w:val="00DA6631"/>
    <w:rPr>
      <w:rFonts w:ascii="Arial Bold" w:eastAsia="Arial Bold" w:hAnsi="Arial Bold" w:cs="Arial"/>
      <w:b/>
      <w:color w:val="000000"/>
      <w:sz w:val="24"/>
      <w:szCs w:val="40"/>
    </w:rPr>
  </w:style>
  <w:style w:type="paragraph" w:customStyle="1" w:styleId="OFSTableBodyText">
    <w:name w:val="OFS Table Body Text"/>
    <w:uiPriority w:val="13"/>
    <w:qFormat/>
    <w:rsid w:val="005222AC"/>
    <w:pPr>
      <w:keepNext/>
      <w:tabs>
        <w:tab w:val="left" w:pos="2268"/>
        <w:tab w:val="left" w:pos="6946"/>
      </w:tabs>
      <w:spacing w:before="60" w:after="60"/>
    </w:pPr>
    <w:rPr>
      <w:rFonts w:ascii="Arial" w:hAnsi="Arial"/>
      <w:sz w:val="22"/>
      <w:lang w:eastAsia="en-US"/>
    </w:rPr>
  </w:style>
  <w:style w:type="character" w:customStyle="1" w:styleId="OFSTitleChar">
    <w:name w:val="OFS Title Char"/>
    <w:link w:val="OFSTitle"/>
    <w:semiHidden/>
    <w:rsid w:val="00DA6631"/>
    <w:rPr>
      <w:rFonts w:ascii="Arial Bold" w:eastAsia="Arial Bold" w:hAnsi="Arial Bold" w:cs="Arial"/>
      <w:b/>
      <w:color w:val="16387F"/>
      <w:sz w:val="56"/>
      <w:szCs w:val="40"/>
    </w:rPr>
  </w:style>
  <w:style w:type="paragraph" w:customStyle="1" w:styleId="OFSTableHeading">
    <w:name w:val="OFS Table Heading"/>
    <w:uiPriority w:val="12"/>
    <w:qFormat/>
    <w:rsid w:val="00B9077A"/>
    <w:pPr>
      <w:spacing w:before="100" w:after="100"/>
    </w:pPr>
    <w:rPr>
      <w:rFonts w:ascii="Arial" w:hAnsi="Arial"/>
      <w:b/>
      <w:szCs w:val="24"/>
      <w:lang w:eastAsia="en-US"/>
    </w:rPr>
  </w:style>
  <w:style w:type="paragraph" w:customStyle="1" w:styleId="OFSTableText">
    <w:name w:val="OFS Table Text"/>
    <w:uiPriority w:val="14"/>
    <w:qFormat/>
    <w:rsid w:val="00B9077A"/>
    <w:pPr>
      <w:spacing w:before="100" w:after="100"/>
    </w:pPr>
    <w:rPr>
      <w:rFonts w:ascii="Arial" w:hAnsi="Arial" w:cs="Arial"/>
      <w:lang w:eastAsia="en-US"/>
    </w:rPr>
  </w:style>
  <w:style w:type="paragraph" w:customStyle="1" w:styleId="OFSTOCHeading">
    <w:name w:val="OFS TOC Heading"/>
    <w:basedOn w:val="OFSHeading1"/>
    <w:link w:val="OFSTOCHeadingChar"/>
    <w:uiPriority w:val="5"/>
    <w:semiHidden/>
    <w:qFormat/>
    <w:rsid w:val="00664C4D"/>
  </w:style>
  <w:style w:type="paragraph" w:customStyle="1" w:styleId="OFSFooter">
    <w:name w:val="OFS Footer"/>
    <w:link w:val="OFSFooterChar"/>
    <w:uiPriority w:val="15"/>
    <w:qFormat/>
    <w:rsid w:val="00DC0F11"/>
    <w:pPr>
      <w:pBdr>
        <w:top w:val="single" w:sz="6" w:space="5" w:color="003E7E"/>
      </w:pBdr>
      <w:tabs>
        <w:tab w:val="right" w:pos="9639"/>
      </w:tabs>
      <w:ind w:left="567"/>
    </w:pPr>
    <w:rPr>
      <w:rFonts w:ascii="Arial" w:hAnsi="Arial" w:cs="Arial"/>
      <w:sz w:val="16"/>
      <w:szCs w:val="16"/>
    </w:rPr>
  </w:style>
  <w:style w:type="character" w:customStyle="1" w:styleId="OFSTOCHeadingChar">
    <w:name w:val="OFS TOC Heading Char"/>
    <w:link w:val="OFSTOCHeading"/>
    <w:uiPriority w:val="5"/>
    <w:semiHidden/>
    <w:rsid w:val="00DA6631"/>
    <w:rPr>
      <w:rFonts w:ascii="Arial Bold" w:eastAsia="Arial Bold" w:hAnsi="Arial Bold" w:cs="Arial"/>
      <w:b/>
      <w:color w:val="16387F"/>
      <w:sz w:val="44"/>
      <w:szCs w:val="40"/>
    </w:rPr>
  </w:style>
  <w:style w:type="character" w:customStyle="1" w:styleId="FooterChar">
    <w:name w:val="Footer Char"/>
    <w:link w:val="Footer"/>
    <w:uiPriority w:val="99"/>
    <w:rsid w:val="00C13672"/>
    <w:rPr>
      <w:sz w:val="24"/>
      <w:szCs w:val="24"/>
    </w:rPr>
  </w:style>
  <w:style w:type="character" w:customStyle="1" w:styleId="OFSFooterChar">
    <w:name w:val="OFS Footer Char"/>
    <w:link w:val="OFSFooter"/>
    <w:uiPriority w:val="15"/>
    <w:rsid w:val="00DC0F11"/>
    <w:rPr>
      <w:rFonts w:ascii="Arial" w:hAnsi="Arial" w:cs="Arial"/>
      <w:sz w:val="16"/>
      <w:szCs w:val="16"/>
    </w:rPr>
  </w:style>
  <w:style w:type="character" w:customStyle="1" w:styleId="OFSBoldemphasis">
    <w:name w:val="OFS Bold emphasis"/>
    <w:uiPriority w:val="17"/>
    <w:qFormat/>
    <w:rsid w:val="001C48B9"/>
    <w:rPr>
      <w:rFonts w:ascii="Arial" w:hAnsi="Arial"/>
      <w:b/>
      <w:sz w:val="22"/>
      <w:szCs w:val="24"/>
      <w:lang w:eastAsia="en-US"/>
    </w:rPr>
  </w:style>
  <w:style w:type="character" w:customStyle="1" w:styleId="OFSItalicEmphasis">
    <w:name w:val="OFS Italic Emphasis"/>
    <w:uiPriority w:val="18"/>
    <w:qFormat/>
    <w:rsid w:val="001C48B9"/>
    <w:rPr>
      <w:rFonts w:ascii="Arial" w:hAnsi="Arial"/>
      <w:i/>
      <w:sz w:val="22"/>
      <w:szCs w:val="24"/>
      <w:lang w:eastAsia="en-US"/>
    </w:rPr>
  </w:style>
  <w:style w:type="paragraph" w:customStyle="1" w:styleId="DFSIBodyText">
    <w:name w:val="DFSI Body Text"/>
    <w:link w:val="DFSIBodyTextChar"/>
    <w:uiPriority w:val="6"/>
    <w:qFormat/>
    <w:rsid w:val="004D3E48"/>
    <w:pPr>
      <w:spacing w:after="240" w:line="240" w:lineRule="exact"/>
    </w:pPr>
    <w:rPr>
      <w:rFonts w:ascii="Arial" w:hAnsi="Arial"/>
      <w:sz w:val="22"/>
      <w:szCs w:val="24"/>
      <w:lang w:eastAsia="en-US"/>
    </w:rPr>
  </w:style>
  <w:style w:type="character" w:customStyle="1" w:styleId="DFSIBodyTextChar">
    <w:name w:val="DFSI Body Text Char"/>
    <w:link w:val="DFSIBodyText"/>
    <w:uiPriority w:val="6"/>
    <w:rsid w:val="004D3E48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87540"/>
    <w:pPr>
      <w:ind w:left="720"/>
      <w:contextualSpacing/>
    </w:pPr>
  </w:style>
  <w:style w:type="character" w:styleId="Strong">
    <w:name w:val="Strong"/>
    <w:basedOn w:val="DefaultParagraphFont"/>
    <w:qFormat/>
    <w:rsid w:val="00841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19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9252467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802419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60280247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2667761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8447858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37226541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6968260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08313489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56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3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58800447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10330290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9785337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8055591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92630691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98234731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439712137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84655450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696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224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79675247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07073846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72097929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89865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51133018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78083514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7302517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6312990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5AD9-4BB1-4E63-8D6B-5BC2E79E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[Policy Name]</vt:lpstr>
    </vt:vector>
  </TitlesOfParts>
  <Company>Department of Services, Technology &amp; Administration</Company>
  <LinksUpToDate>false</LinksUpToDate>
  <CharactersWithSpaces>3414</CharactersWithSpaces>
  <SharedDoc>false</SharedDoc>
  <HLinks>
    <vt:vector size="156" baseType="variant">
      <vt:variant>
        <vt:i4>2883596</vt:i4>
      </vt:variant>
      <vt:variant>
        <vt:i4>144</vt:i4>
      </vt:variant>
      <vt:variant>
        <vt:i4>0</vt:i4>
      </vt:variant>
      <vt:variant>
        <vt:i4>5</vt:i4>
      </vt:variant>
      <vt:variant>
        <vt:lpwstr>http://intranet.finance.nsw.gov.au/biz_res/intranet/policies/DP0019.pdf</vt:lpwstr>
      </vt:variant>
      <vt:variant>
        <vt:lpwstr/>
      </vt:variant>
      <vt:variant>
        <vt:i4>131151</vt:i4>
      </vt:variant>
      <vt:variant>
        <vt:i4>141</vt:i4>
      </vt:variant>
      <vt:variant>
        <vt:i4>0</vt:i4>
      </vt:variant>
      <vt:variant>
        <vt:i4>5</vt:i4>
      </vt:variant>
      <vt:variant>
        <vt:lpwstr>http://www.legislation.nsw.gov.au/summarize/inforce/s/1/?xref=RecordType%3DACTTOC%20AND%20Year%3D1998%20AND%20Actno%3D17&amp;nohits=y</vt:lpwstr>
      </vt:variant>
      <vt:variant>
        <vt:lpwstr/>
      </vt:variant>
      <vt:variant>
        <vt:i4>7929932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_Scope</vt:lpwstr>
      </vt:variant>
      <vt:variant>
        <vt:i4>2883596</vt:i4>
      </vt:variant>
      <vt:variant>
        <vt:i4>135</vt:i4>
      </vt:variant>
      <vt:variant>
        <vt:i4>0</vt:i4>
      </vt:variant>
      <vt:variant>
        <vt:i4>5</vt:i4>
      </vt:variant>
      <vt:variant>
        <vt:lpwstr>http://intranet.finance.nsw.gov.au/biz_res/intranet/policies/DP0019.pdf</vt:lpwstr>
      </vt:variant>
      <vt:variant>
        <vt:lpwstr/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_Toc240877008</vt:lpwstr>
      </vt:variant>
      <vt:variant>
        <vt:i4>1835061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_Toc240877007</vt:lpwstr>
      </vt:variant>
      <vt:variant>
        <vt:i4>1835061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_Toc240877006</vt:lpwstr>
      </vt:variant>
      <vt:variant>
        <vt:i4>1835061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_Toc240877005</vt:lpwstr>
      </vt:variant>
      <vt:variant>
        <vt:i4>1835061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_Toc240877004</vt:lpwstr>
      </vt:variant>
      <vt:variant>
        <vt:i4>1835061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_Toc240877003</vt:lpwstr>
      </vt:variant>
      <vt:variant>
        <vt:i4>1835061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_Toc240877002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_Toc240877001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_Toc240877000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_Toc240876999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_Toc240876998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_Toc240876997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_Toc240876996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_Toc240876995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_Toc240876994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_Toc240876993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_Toc240876992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_Toc240876991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_Toc240876990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_Toc240876989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_Toc240876988</vt:lpwstr>
      </vt:variant>
      <vt:variant>
        <vt:i4>6553689</vt:i4>
      </vt:variant>
      <vt:variant>
        <vt:i4>3</vt:i4>
      </vt:variant>
      <vt:variant>
        <vt:i4>0</vt:i4>
      </vt:variant>
      <vt:variant>
        <vt:i4>5</vt:i4>
      </vt:variant>
      <vt:variant>
        <vt:lpwstr>mailto:InfoSource@finance.nsw.gov.au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[Policy Name]</dc:title>
  <dc:creator>Zammit, Carol</dc:creator>
  <cp:lastModifiedBy>Stewart, Peri</cp:lastModifiedBy>
  <cp:revision>4</cp:revision>
  <cp:lastPrinted>2017-03-17T02:27:00Z</cp:lastPrinted>
  <dcterms:created xsi:type="dcterms:W3CDTF">2017-03-30T03:49:00Z</dcterms:created>
  <dcterms:modified xsi:type="dcterms:W3CDTF">2017-06-28T03:01:00Z</dcterms:modified>
</cp:coreProperties>
</file>