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0"/>
        <w:gridCol w:w="2948"/>
        <w:gridCol w:w="4482"/>
      </w:tblGrid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5th schedule hospitals (psychiatric)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Psychiatric and mental health care - 1.5.1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abuse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accountable items (surgical procedures)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Surgical procedures - 1.18.1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accounts and finances (patient/client)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- 7.1.1, PATIENT/CLIENT FINANCE AND PROPERTY MANAGEMENT - 7.1.3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acute (hospital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addictive (drugs)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FC5B05">
            <w:r>
              <w:rPr>
                <w:b/>
              </w:rPr>
              <w:t>administrative arrangements</w:t>
            </w:r>
          </w:p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- 2.2.1, 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admission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admission lists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admission recommendations forms (non-attendance)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admission statistics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admitted patient statistics (health reporting)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adoptions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Obstetric/maternal health care - 1.4.2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adult drug court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affidavits for copied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RECORDS IMAGING - 9.0.0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ambulance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- 1.1.4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anatomical pathology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specimens or samples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appliances for disabled people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equipment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maintenance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disability appliances, aids and services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drugs of addiction prescriptions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therapeutic drugs administration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- 5.1.7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FC5B05">
            <w:pPr>
              <w:rPr>
                <w:b/>
              </w:rPr>
            </w:pPr>
            <w:r>
              <w:rPr>
                <w:b/>
              </w:rPr>
              <w:t xml:space="preserve">appointment </w:t>
            </w:r>
            <w:r w:rsidR="00FC5B05">
              <w:rPr>
                <w:b/>
              </w:rPr>
              <w:t>r</w:t>
            </w:r>
            <w:r>
              <w:rPr>
                <w:b/>
              </w:rPr>
              <w:t>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appointment books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artificial insemination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assault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assault statistics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FC5B05">
            <w:pPr>
              <w:rPr>
                <w:b/>
              </w:rPr>
            </w:pPr>
            <w:r>
              <w:rPr>
                <w:b/>
              </w:rPr>
              <w:t>assigned benefits claim book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assignment forms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5B24E2">
            <w:pPr>
              <w:rPr>
                <w:b/>
              </w:rPr>
            </w:pPr>
            <w:r>
              <w:rPr>
                <w:b/>
              </w:rPr>
              <w:t>assisted reproductive technology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attendance books</w:t>
            </w:r>
          </w:p>
        </w:tc>
        <w:tc>
          <w:tcPr>
            <w:tcW w:w="2948" w:type="dxa"/>
            <w:shd w:val="clear" w:color="auto" w:fill="auto"/>
          </w:tcPr>
          <w:p w:rsidR="00E205D7" w:rsidRDefault="005B24E2">
            <w:r>
              <w:t>out patient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audiology testing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audits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clerical audit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clinical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Clinical audits - 1.15.0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pathology and laboratory services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autopsy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5B24E2">
            <w:pPr>
              <w:rPr>
                <w:b/>
              </w:rPr>
            </w:pPr>
            <w:r>
              <w:rPr>
                <w:b/>
              </w:rPr>
              <w:t>baby health care screening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08158F">
            <w:r>
              <w:rPr>
                <w:b/>
              </w:rPr>
              <w:t>baby health 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- 2.1.9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bed returns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5B24E2">
            <w:pPr>
              <w:rPr>
                <w:b/>
              </w:rPr>
            </w:pPr>
            <w:r>
              <w:rPr>
                <w:b/>
              </w:rPr>
              <w:t>birth 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births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- 1.7.1, PATIENT/CLIENT TREATMENT AND CARE - Obstetric/maternal health care - 1.4.0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adoptions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Obstetric/maternal health care - 1.4.2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registration forms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blood alcohol reports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blood bank and blood collection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blood donations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donor statements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laboratory records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blood donors (consent)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blood products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control records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laboratory records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bodily specimens and samples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5B24E2">
            <w:r>
              <w:rPr>
                <w:b/>
              </w:rPr>
              <w:t>bone marrow</w:t>
            </w:r>
          </w:p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bookings (theatre)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brain injury statistics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REGISTRATION AND </w:t>
            </w:r>
            <w:r>
              <w:lastRenderedPageBreak/>
              <w:t>ADMINISTRATION - Patient/client administration - 2.4.2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5B24E2">
            <w:pPr>
              <w:rPr>
                <w:b/>
              </w:rPr>
            </w:pPr>
            <w:r>
              <w:rPr>
                <w:b/>
              </w:rPr>
              <w:lastRenderedPageBreak/>
              <w:t>breast screening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5B24E2">
            <w:pPr>
              <w:rPr>
                <w:b/>
              </w:rPr>
            </w:pPr>
            <w:r>
              <w:rPr>
                <w:b/>
              </w:rPr>
              <w:t>B</w:t>
            </w:r>
            <w:r w:rsidR="00CF08BD">
              <w:rPr>
                <w:b/>
              </w:rPr>
              <w:t>uprenorphrine program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cancer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Radiotherapy treatment - 1.10.1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cancer notifications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NOTIFICATIONS - 6.2.1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card (register)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cardiotocograms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casualty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censuses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certificates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death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NOTIFICATIONS - 6.1.2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medical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certification (pathology and laboratory services)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chemical pathology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5B24E2">
            <w:pPr>
              <w:rPr>
                <w:b/>
              </w:rPr>
            </w:pPr>
            <w:r>
              <w:rPr>
                <w:b/>
              </w:rPr>
              <w:t xml:space="preserve">child </w:t>
            </w:r>
            <w:r w:rsidR="005B24E2">
              <w:rPr>
                <w:b/>
              </w:rPr>
              <w:t>health care screening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claims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- 1.14.1 and 1.14.2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assigned benefits claim book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private patient claim and assignment forms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private patient claim forms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clerical audit reports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clients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clinical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audits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Clinical audits - 1.15.0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research projects, trials or studies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clinical chemistry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clinical lists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clinical research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collections or samples of patient significance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Collections or samples of patient significance - 1.12.0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community based health care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5B24E2">
            <w:pPr>
              <w:rPr>
                <w:b/>
              </w:rPr>
            </w:pPr>
            <w:r>
              <w:rPr>
                <w:b/>
              </w:rPr>
              <w:t>community health 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- 2.1.9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complaints and incident management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confinement books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consent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RESEARCH MANAGEMENT - 8.0.0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blood donors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retained human tissue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school dental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special access scheme drugs for non admitted patients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sperm donors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- 1.7.1, 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control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blood products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imaging services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- 3.4.1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 property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FINANCE AND PROPERTY </w:t>
            </w:r>
            <w:r>
              <w:lastRenderedPageBreak/>
              <w:t>MANAGEMENT - 7.0.0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 records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pharmaceutical stock and inventory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specimens and samples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correspondence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Correspondence - 1.13.0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correspondence logs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Correspondence - 1.13.0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correspondence 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Correspondence - 1.13.0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criminal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rehabilitation programs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treatment programs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criminal histories of clients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crown operated hospitals (psychiatric)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Psychiatric and mental health care - 1.5.1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5B24E2">
            <w:r>
              <w:rPr>
                <w:b/>
              </w:rPr>
              <w:t>cytology</w:t>
            </w:r>
          </w:p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data collection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health information exchange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 admissions and transfers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returns and forms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statistical returns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data collection returns and forms (health reporting)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death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certificates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NOTIFICATIONS - 6.1.2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E205D7" w:rsidRDefault="003C26D8">
            <w:r>
              <w:t>lists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REGISTRATION AND ADMINISTRATION - Patient/client </w:t>
            </w:r>
            <w:r>
              <w:lastRenderedPageBreak/>
              <w:t>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deceased (patients)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deceased patients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developmental disorders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equipment (maintenance)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imaging and recording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imaging services (control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- 3.4.1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recordings (register)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- 3.4.1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reports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- 3.1.1, 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requests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- 3.1.1, 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results and reports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anatomical pathology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autopsy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blood donations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bone marrow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chemical pathology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clinical chemistry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cytology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haematology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histopathology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immunology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TREATMENT AND CARE - 1.0.0, PATHOLOGY AND LABORATORY </w:t>
            </w:r>
            <w:r>
              <w:lastRenderedPageBreak/>
              <w:t>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microbiology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diagnostic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- 3.0.0, PATHOLOGY AND LABORATORY SERVICES - 4.0.0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diaries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disability appliances, aids and services (applications)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discharge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discharges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- 2.2.1, 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statistics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discovery orders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disease and operation index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dispensing (drugs)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donor statements (blood donations)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donors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- 4.0.0, PATHOLOGY AND LABORATORY SERVICES - 4.4.2, PATIENT/CLIENT TREATMENT AND CARE - Assisted Reproductive Technology (ART) - 1.7.0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3C26D8">
            <w:pPr>
              <w:rPr>
                <w:b/>
              </w:rPr>
            </w:pPr>
            <w:r>
              <w:rPr>
                <w:b/>
              </w:rPr>
              <w:t>drug incident reports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drugs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addictive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dispensing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highly specialised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- 5.1.5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lost or stolen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- 5.1.9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medication charts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PHARMACEUTICAL SUPPLY AND </w:t>
            </w:r>
            <w:r>
              <w:lastRenderedPageBreak/>
              <w:t>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section 100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- 5.1.5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drugs of addiction prescriptions (applications)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drugs register (ward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election forms (patient)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electro convulsive therapy (ect)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electrocardiograms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electroencephalograms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electromyograms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electronic health records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Electronic health records - 1.11.0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electronic patient administration systems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emergency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transport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- 1.1.4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emergency department information system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3C26D8">
            <w:pPr>
              <w:rPr>
                <w:b/>
              </w:rPr>
            </w:pPr>
            <w:r>
              <w:rPr>
                <w:b/>
              </w:rPr>
              <w:t>emergency patients 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appliances for disabled people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maintenance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sterilisation (instruments)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family disharmony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films (diagnostic recordings)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finances and accounts (patient/client)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gamete intrafallopian transfer (gift)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genetic or inherited disorders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pathology and laboratory services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patient/client treatment and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Genetic or inherited disorders - 1.6.0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graphical recordings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5719DB" w:rsidP="005719DB">
            <w:pPr>
              <w:rPr>
                <w:b/>
              </w:rPr>
            </w:pPr>
            <w:r>
              <w:rPr>
                <w:b/>
              </w:rPr>
              <w:t>G</w:t>
            </w:r>
            <w:r w:rsidR="00CF08BD">
              <w:rPr>
                <w:b/>
              </w:rPr>
              <w:t xml:space="preserve">roup </w:t>
            </w:r>
            <w:r>
              <w:rPr>
                <w:b/>
              </w:rPr>
              <w:t>A</w:t>
            </w:r>
            <w:r w:rsidR="00CF08BD">
              <w:rPr>
                <w:b/>
              </w:rPr>
              <w:t xml:space="preserve"> (hospital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5719DB" w:rsidP="005719DB">
            <w:pPr>
              <w:rPr>
                <w:b/>
              </w:rPr>
            </w:pPr>
            <w:r>
              <w:rPr>
                <w:b/>
              </w:rPr>
              <w:t>G</w:t>
            </w:r>
            <w:r w:rsidR="00CF08BD">
              <w:rPr>
                <w:b/>
              </w:rPr>
              <w:t xml:space="preserve">roups </w:t>
            </w:r>
            <w:r>
              <w:rPr>
                <w:b/>
              </w:rPr>
              <w:t>B</w:t>
            </w:r>
            <w:r w:rsidR="00CF08BD">
              <w:rPr>
                <w:b/>
              </w:rPr>
              <w:t xml:space="preserve"> to </w:t>
            </w:r>
            <w:r>
              <w:rPr>
                <w:b/>
              </w:rPr>
              <w:t>F</w:t>
            </w:r>
            <w:r w:rsidR="00CF08BD">
              <w:rPr>
                <w:b/>
              </w:rPr>
              <w:t xml:space="preserve"> (hospital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guthrie cards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haematology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health care screening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baby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child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health information exchange (data collection)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health reporting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admitted patient statistics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data collection returns and forms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notifiable diseases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NOTIFICATIONS - 6.2.1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hearing testing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highly specialised (drugs)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- 5.1.5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histopathology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hospices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hospital and emergency care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hospital care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acute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0F7741" w:rsidP="000F7741">
            <w:r>
              <w:t>G</w:t>
            </w:r>
            <w:r w:rsidR="00CF08BD">
              <w:t xml:space="preserve">roup </w:t>
            </w:r>
            <w:r>
              <w:t>A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0F7741" w:rsidP="000F7741">
            <w:r>
              <w:t>G</w:t>
            </w:r>
            <w:r w:rsidR="00CF08BD">
              <w:t xml:space="preserve">roups </w:t>
            </w:r>
            <w:r>
              <w:t>B</w:t>
            </w:r>
            <w:r w:rsidR="00CF08BD">
              <w:t xml:space="preserve"> to </w:t>
            </w:r>
            <w:r>
              <w:t>F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0F7741">
            <w:pPr>
              <w:rPr>
                <w:b/>
              </w:rPr>
            </w:pPr>
            <w:r>
              <w:rPr>
                <w:b/>
              </w:rPr>
              <w:t>human tissue 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human tissue (retention of)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image recordings (diagnostic)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imaged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RECORDS IMAGING - 9.0.0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imaging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immunisation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immunology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implants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in vitro fertilisation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in-patients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- 1.1.1, PATIENT/CLIENT TREATMENT AND CARE - Hospital and emergency care - 1.1.2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incidents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drug incident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investigations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- 1.14.6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reports or notifications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indexes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disease and operations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 master index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physician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REGISTRATION AND ADMINISTRATION - Patient/client registers </w:t>
            </w:r>
            <w:r>
              <w:lastRenderedPageBreak/>
              <w:t>and indexes - 2.1.3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inherited disorders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Genetic or inherited disorders - 1.6.0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pathology and laboratory services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inventory control records (pharmaceuticals)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investigations (incidents)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0F7741">
            <w:pPr>
              <w:rPr>
                <w:b/>
              </w:rPr>
            </w:pPr>
            <w:r>
              <w:rPr>
                <w:b/>
              </w:rPr>
              <w:t>IVF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laboratory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blood donations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blood products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laboratory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labour ward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labour ward registers (ward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legal matters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lists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deaths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theatre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transfer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lists and schedules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litigation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log books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lost or stolen (drugs)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- 5.1.9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 xml:space="preserve">magistrates early </w:t>
            </w:r>
            <w:r>
              <w:rPr>
                <w:b/>
              </w:rPr>
              <w:lastRenderedPageBreak/>
              <w:t>referral into treatment program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TREATMENT AND CARE - </w:t>
            </w:r>
            <w:r>
              <w:lastRenderedPageBreak/>
              <w:t>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0F7741">
            <w:pPr>
              <w:rPr>
                <w:b/>
              </w:rPr>
            </w:pPr>
            <w:r>
              <w:rPr>
                <w:b/>
              </w:rPr>
              <w:lastRenderedPageBreak/>
              <w:t>magnetic resonance imaging (</w:t>
            </w:r>
            <w:r w:rsidR="000F7741">
              <w:rPr>
                <w:b/>
              </w:rPr>
              <w:t>MRI</w:t>
            </w:r>
            <w:r>
              <w:rPr>
                <w:b/>
              </w:rPr>
              <w:t>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maintenance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appliances for disabled people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equipment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equipment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maternal health care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- 1.1.0, PATIENT/CLIENT TREATMENT AND CARE - Obstetric/maternal health care - 1.4.0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medical (certificates)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  <w:r w:rsidR="00F05667">
              <w:t xml:space="preserve"> and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medical practitioner declarations (blood alcohol)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medication charts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mental health care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Psychiatric and mental health care - 1.5.0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methadone program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methods (pathology and laboratory services)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microbiology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diagnostic results and reports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midwife data collection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money and valuables (register)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multi purpose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neglect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neonatal screening cards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non clinical (research projects, trials or studies)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non emergency (transport)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- 1.1.4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not admitted (patients)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notifiable diseases (health reporting)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NOTIFICATIONS - 6.2.1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notifications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NOTIFICATIONS - 6.0.0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notifiable diseases (treatment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number register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nursing homes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obstetric/maternal health care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Obstetric/maternal health care - 1.4.0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CF08BD">
            <w:pPr>
              <w:rPr>
                <w:b/>
              </w:rPr>
            </w:pPr>
            <w:r>
              <w:rPr>
                <w:b/>
              </w:rPr>
              <w:t>operation register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operation index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operation lists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operation schedules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oral (dental) health care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Oral (dental) health care - 1.3.0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out patient (attendance books)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out patient lists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out patients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PADP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paediatric specialist hospitals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CF08BD">
            <w:pPr>
              <w:rPr>
                <w:b/>
              </w:rPr>
            </w:pPr>
            <w:r>
              <w:rPr>
                <w:b/>
              </w:rPr>
              <w:t>PANOC specialist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pathology and laboratory services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audits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certification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genetic or inherited disorders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inherited disorders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methods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procedures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quality assurance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election forms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pre 1930 records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PRE 1930 RECORDS - 10.1.0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transport bookings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administration systems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admissions and transfers (data collection)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claim forms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injuries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- 1.14.6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master index (indexes)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money and valuables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property (control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 records (control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patient/client (finances and accounts)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patient/client administration (patient/client registration and administration)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patient/client finance and property management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patient/client registers and indexes (patient/client registration and administration)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patient/client registration and administration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- 2.0.0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patient/client administration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patient/client registers and indexes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patient/client treatment and care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assisted reproductive technology (art)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- 1.7.0</w:t>
            </w:r>
          </w:p>
        </w:tc>
      </w:tr>
      <w:tr w:rsidR="006E5B03" w:rsidTr="004168CE">
        <w:tc>
          <w:tcPr>
            <w:tcW w:w="2660" w:type="dxa"/>
            <w:shd w:val="clear" w:color="auto" w:fill="auto"/>
          </w:tcPr>
          <w:p w:rsidR="006E5B03" w:rsidRDefault="006E5B03" w:rsidP="004168CE"/>
        </w:tc>
        <w:tc>
          <w:tcPr>
            <w:tcW w:w="2948" w:type="dxa"/>
            <w:shd w:val="clear" w:color="auto" w:fill="auto"/>
          </w:tcPr>
          <w:p w:rsidR="006E5B03" w:rsidRDefault="006E5B03" w:rsidP="004168CE">
            <w:r>
              <w:t>casualty</w:t>
            </w:r>
          </w:p>
        </w:tc>
        <w:tc>
          <w:tcPr>
            <w:tcW w:w="4482" w:type="dxa"/>
            <w:shd w:val="clear" w:color="auto" w:fill="auto"/>
          </w:tcPr>
          <w:p w:rsidR="006E5B03" w:rsidRDefault="006E5B03" w:rsidP="004168CE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clinical audits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Clinical audits - 1.15.0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collections or samples of patient significance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Collections or samples of patient significance - 1.12.0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community based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complaints and incident management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correspondence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Correspondence - 1.13.0</w:t>
            </w:r>
          </w:p>
        </w:tc>
      </w:tr>
      <w:tr w:rsidR="006E5B03" w:rsidTr="00E921D8">
        <w:tc>
          <w:tcPr>
            <w:tcW w:w="2660" w:type="dxa"/>
            <w:shd w:val="clear" w:color="auto" w:fill="auto"/>
          </w:tcPr>
          <w:p w:rsidR="006E5B03" w:rsidRPr="003D1B5B" w:rsidRDefault="006E5B03" w:rsidP="006674CF"/>
        </w:tc>
        <w:tc>
          <w:tcPr>
            <w:tcW w:w="2948" w:type="dxa"/>
            <w:shd w:val="clear" w:color="auto" w:fill="auto"/>
          </w:tcPr>
          <w:p w:rsidR="006E5B03" w:rsidRPr="003D1B5B" w:rsidRDefault="006E5B03" w:rsidP="006674CF">
            <w:r w:rsidRPr="003D1B5B">
              <w:t>deceased</w:t>
            </w:r>
          </w:p>
        </w:tc>
        <w:tc>
          <w:tcPr>
            <w:tcW w:w="4482" w:type="dxa"/>
            <w:shd w:val="clear" w:color="auto" w:fill="auto"/>
          </w:tcPr>
          <w:p w:rsidR="006E5B03" w:rsidRDefault="006E5B03" w:rsidP="006674CF">
            <w:r w:rsidRPr="003D1B5B">
              <w:t>PATIENT/CLIENT TREATMENT AND CARE - Hospital and emergency care - 1.1.3</w:t>
            </w:r>
          </w:p>
        </w:tc>
      </w:tr>
      <w:tr w:rsidR="006E5B03" w:rsidTr="00E921D8">
        <w:tc>
          <w:tcPr>
            <w:tcW w:w="2660" w:type="dxa"/>
            <w:shd w:val="clear" w:color="auto" w:fill="auto"/>
          </w:tcPr>
          <w:p w:rsidR="006E5B03" w:rsidRPr="00594EBF" w:rsidRDefault="006E5B03" w:rsidP="0015760E"/>
        </w:tc>
        <w:tc>
          <w:tcPr>
            <w:tcW w:w="2948" w:type="dxa"/>
            <w:shd w:val="clear" w:color="auto" w:fill="auto"/>
          </w:tcPr>
          <w:p w:rsidR="006E5B03" w:rsidRPr="00594EBF" w:rsidRDefault="006E5B03" w:rsidP="0015760E">
            <w:r w:rsidRPr="00594EBF">
              <w:t>emergency</w:t>
            </w:r>
          </w:p>
        </w:tc>
        <w:tc>
          <w:tcPr>
            <w:tcW w:w="4482" w:type="dxa"/>
            <w:shd w:val="clear" w:color="auto" w:fill="auto"/>
          </w:tcPr>
          <w:p w:rsidR="006E5B03" w:rsidRDefault="006E5B03" w:rsidP="0015760E">
            <w:r w:rsidRPr="00594EBF"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hospital and emergency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medical certificates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Medical certificates - 1.16.0</w:t>
            </w:r>
          </w:p>
        </w:tc>
      </w:tr>
      <w:tr w:rsidR="006E5B03" w:rsidTr="004168CE">
        <w:tc>
          <w:tcPr>
            <w:tcW w:w="2660" w:type="dxa"/>
            <w:shd w:val="clear" w:color="auto" w:fill="auto"/>
          </w:tcPr>
          <w:p w:rsidR="006E5B03" w:rsidRDefault="006E5B03" w:rsidP="004168CE"/>
        </w:tc>
        <w:tc>
          <w:tcPr>
            <w:tcW w:w="2948" w:type="dxa"/>
            <w:shd w:val="clear" w:color="auto" w:fill="auto"/>
          </w:tcPr>
          <w:p w:rsidR="006E5B03" w:rsidRDefault="006E5B03" w:rsidP="004168CE">
            <w:r>
              <w:t>not admitted</w:t>
            </w:r>
          </w:p>
        </w:tc>
        <w:tc>
          <w:tcPr>
            <w:tcW w:w="4482" w:type="dxa"/>
            <w:shd w:val="clear" w:color="auto" w:fill="auto"/>
          </w:tcPr>
          <w:p w:rsidR="006E5B03" w:rsidRDefault="006E5B03" w:rsidP="004168CE">
            <w:r>
              <w:t>PATIENT/CLIENT TREATMENT AND CARE - Hospital and emergency care - 1.1.3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obstetric/maternal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Obstetric/maternal health care - 1.4.0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oral (dental)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Oral (dental) health care - 1.3.0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physical abuse and neglect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Physical abuse and neglect - 1.9.0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psychiatric and mental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Psychiatric and mental health care - 1.5.0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radiotherapy treatment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Radiotherapy treatment - 1.10.0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sexual assault, physical abuse and neglect patients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sterilisation of equipment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surgical procedures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Surgical procedures - 1.18.0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payment authorities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pharmaceutical stock and inventory (control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pharmaceutical supply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pharmaceutical supply and administration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pharmaceuticals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inventory control records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stock control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supply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photographs (diagnostic)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physical abuse and neglect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Physical abuse and neglect - 1.9.0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physical abuse or neglect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physician (indexes)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pictorial recordings (diagnostic)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PMI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post mortem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- 4.1.1, 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pre 1930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PRE 1930 RECORDS - 10.0.0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PRE 1930 RECORDS - 10.1.0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pre 1960 records (psychiatric hospitals)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Psychiatric and mental health care - 1.5.1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principal referral hospitals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private centres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TREATMENT AND CARE - </w:t>
            </w:r>
            <w:r>
              <w:lastRenderedPageBreak/>
              <w:t>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private clinics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private hospitals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private patient claim and assignment forms (claims)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private patient claim forms (claims)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procedures (pathology and laboratory services)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program of appliances for disabled people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property transfer authorities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FINANCE AND PROPERTY MANAGEMENT - 7.1.1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prosthesis (surgically implanted)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psychiatric and mental health care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Psychiatric and mental health care - 1.5.0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public health unit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NOTIFICATIONS - 6.2.2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quality assurance (pathology and laboratory services)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- 4.6.1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radiotherapy treatment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Radiotherapy treatment - 1.10.0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rapid tranquilisation journals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recommendations for admission forms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recordings (visual)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recordings (diagnostic)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records imaging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RECORDS IMAGING - 9.0.0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recruitment (research participants)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referrals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referrals (copies)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registers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admission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appointment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autopsy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baby health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- 2.1.9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birth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blood products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CF08BD" w:rsidTr="00E921D8">
        <w:tc>
          <w:tcPr>
            <w:tcW w:w="2660" w:type="dxa"/>
            <w:shd w:val="clear" w:color="auto" w:fill="auto"/>
          </w:tcPr>
          <w:p w:rsidR="00CF08BD" w:rsidRPr="00483EBF" w:rsidRDefault="00CF08BD" w:rsidP="00E921D8"/>
        </w:tc>
        <w:tc>
          <w:tcPr>
            <w:tcW w:w="2948" w:type="dxa"/>
            <w:shd w:val="clear" w:color="auto" w:fill="auto"/>
          </w:tcPr>
          <w:p w:rsidR="00CF08BD" w:rsidRPr="00483EBF" w:rsidRDefault="00CF08BD" w:rsidP="00E921D8">
            <w:r w:rsidRPr="00483EBF">
              <w:t>card</w:t>
            </w:r>
          </w:p>
        </w:tc>
        <w:tc>
          <w:tcPr>
            <w:tcW w:w="4482" w:type="dxa"/>
            <w:shd w:val="clear" w:color="auto" w:fill="auto"/>
          </w:tcPr>
          <w:p w:rsidR="00CF08BD" w:rsidRDefault="00CF08BD" w:rsidP="00E921D8">
            <w:r w:rsidRPr="00483EBF">
              <w:t>PATIENT/CLIENT REGISTRATION AND ADMINISTRATION - Patient/client registers and indexes - 2.1.1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casualty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community health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- 2.1.9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death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CF08BD" w:rsidTr="00E921D8">
        <w:tc>
          <w:tcPr>
            <w:tcW w:w="2660" w:type="dxa"/>
            <w:shd w:val="clear" w:color="auto" w:fill="auto"/>
          </w:tcPr>
          <w:p w:rsidR="00CF08BD" w:rsidRPr="008864D0" w:rsidRDefault="00CF08BD" w:rsidP="00E921D8"/>
        </w:tc>
        <w:tc>
          <w:tcPr>
            <w:tcW w:w="2948" w:type="dxa"/>
            <w:shd w:val="clear" w:color="auto" w:fill="auto"/>
          </w:tcPr>
          <w:p w:rsidR="00CF08BD" w:rsidRPr="008864D0" w:rsidRDefault="00CF08BD" w:rsidP="00E921D8">
            <w:r w:rsidRPr="008864D0">
              <w:t>diagnostic recordings</w:t>
            </w:r>
          </w:p>
        </w:tc>
        <w:tc>
          <w:tcPr>
            <w:tcW w:w="4482" w:type="dxa"/>
            <w:shd w:val="clear" w:color="auto" w:fill="auto"/>
          </w:tcPr>
          <w:p w:rsidR="00CF08BD" w:rsidRDefault="00CF08BD" w:rsidP="00E921D8">
            <w:r w:rsidRPr="008864D0">
              <w:t>DIAGNOSTIC IMAGING AND RECORDING SERVICES - 3.4.1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discharge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drugs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electro convulsive therapy (ect)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emergency patients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human tissue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incidents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- 1.14.6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labour ward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mental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REGISTRATION AND ADMINISTRATION - Patient/client registers </w:t>
            </w:r>
            <w:r>
              <w:lastRenderedPageBreak/>
              <w:t>and indexes - 2.1.12</w:t>
            </w:r>
          </w:p>
        </w:tc>
      </w:tr>
      <w:tr w:rsidR="00CF08BD" w:rsidTr="00E921D8">
        <w:tc>
          <w:tcPr>
            <w:tcW w:w="2660" w:type="dxa"/>
            <w:shd w:val="clear" w:color="auto" w:fill="auto"/>
          </w:tcPr>
          <w:p w:rsidR="00CF08BD" w:rsidRPr="004E0614" w:rsidRDefault="00CF08BD" w:rsidP="00E921D8"/>
        </w:tc>
        <w:tc>
          <w:tcPr>
            <w:tcW w:w="2948" w:type="dxa"/>
            <w:shd w:val="clear" w:color="auto" w:fill="auto"/>
          </w:tcPr>
          <w:p w:rsidR="00CF08BD" w:rsidRPr="004E0614" w:rsidRDefault="00CF08BD" w:rsidP="00E921D8">
            <w:r w:rsidRPr="004E0614">
              <w:t>money and valuables</w:t>
            </w:r>
          </w:p>
        </w:tc>
        <w:tc>
          <w:tcPr>
            <w:tcW w:w="4482" w:type="dxa"/>
            <w:shd w:val="clear" w:color="auto" w:fill="auto"/>
          </w:tcPr>
          <w:p w:rsidR="00CF08BD" w:rsidRDefault="00CF08BD" w:rsidP="00E921D8">
            <w:r w:rsidRPr="004E0614">
              <w:t>PATIENT/CLIENT FINANCE AND PROPERTY MANAGEMENT - 7.1.1</w:t>
            </w:r>
          </w:p>
        </w:tc>
      </w:tr>
      <w:tr w:rsidR="00CF08BD" w:rsidTr="00E921D8">
        <w:tc>
          <w:tcPr>
            <w:tcW w:w="2660" w:type="dxa"/>
            <w:shd w:val="clear" w:color="auto" w:fill="auto"/>
          </w:tcPr>
          <w:p w:rsidR="00CF08BD" w:rsidRPr="00964469" w:rsidRDefault="00CF08BD" w:rsidP="00E921D8"/>
        </w:tc>
        <w:tc>
          <w:tcPr>
            <w:tcW w:w="2948" w:type="dxa"/>
            <w:shd w:val="clear" w:color="auto" w:fill="auto"/>
          </w:tcPr>
          <w:p w:rsidR="00CF08BD" w:rsidRPr="00964469" w:rsidRDefault="00CF08BD" w:rsidP="00E921D8">
            <w:r w:rsidRPr="00964469">
              <w:t>operation</w:t>
            </w:r>
          </w:p>
        </w:tc>
        <w:tc>
          <w:tcPr>
            <w:tcW w:w="4482" w:type="dxa"/>
            <w:shd w:val="clear" w:color="auto" w:fill="auto"/>
          </w:tcPr>
          <w:p w:rsidR="00CF08BD" w:rsidRDefault="00CF08BD" w:rsidP="00E921D8">
            <w:r w:rsidRPr="00964469"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pharmaceutical supply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seclusion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sedation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422437">
            <w:r>
              <w:t>specimen</w:t>
            </w:r>
            <w:r w:rsidR="00CF08BD">
              <w:t>s and samples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sterilisation (instruments)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surgical procedures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surgically implanted devices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theatre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ward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registration forms (births)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rehabilitation facilities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rehabilitation programs (criminal)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reports (drug incident)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reports etc (ward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reports or notifications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incidents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- 1.0.0, PATIENT/CLIENT TREATMENT AND CARE - Complaints and incident management - 1.14.0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reproductive medicine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- 1.7.1, PATIENT/CLIENT TREATMENT AND CARE - Obstetric/maternal health care - 1.4.0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research management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research participants (recruitment)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research projects, trials or studies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clinical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non clinical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retained human tissue (consent)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returns and forms (data collection)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schedules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theatre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school dental (consent)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school health care (screening)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screening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baby health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breast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child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school health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seclusion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section 100 (drugs)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- 5.1.5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sedation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semen supply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sexual assault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sexual assault, physical abuse and neglect patients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Sexual assault, physical abuse and neglect patients - 1.8.0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social work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Obstetric/maternal health care - 1.4.2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social work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TREATMENT AND CARE - </w:t>
            </w:r>
            <w:r>
              <w:lastRenderedPageBreak/>
              <w:t>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special access scheme drugs for non admitted patients (consent)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specimens and samples (control records)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specimens or samples (anatomical pathology)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 w:rsidP="00C2793E">
            <w:pPr>
              <w:rPr>
                <w:b/>
              </w:rPr>
            </w:pPr>
            <w:r>
              <w:rPr>
                <w:b/>
              </w:rPr>
              <w:t>specimen</w:t>
            </w:r>
            <w:bookmarkStart w:id="0" w:name="_GoBack"/>
            <w:bookmarkEnd w:id="0"/>
            <w:r>
              <w:rPr>
                <w:b/>
              </w:rPr>
              <w:t>s and samples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PATHOLOGY AND LABORATORY SERVICES - 4.3.2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sperm donors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consent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Assisted Reproductive Technology (ART) - 1.7.1, PATHOLOGY AND LABORATORY SERVICES - 4.4.2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statistical returns (data collection)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statistics (discharges)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sterilisation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surgical instruments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surgical procedures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sterilisation (instruments)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equipment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sterilisation of equipment (patient/client treatment and care)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stock control (pharmaceuticals)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subpoenas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Complaints and incident management - 1.14.1 and 1.14.2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supply (pharmaceuticals)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surgical instruments (sterilisation)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surgical instruments and equipment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surgical procedures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accountable items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 xml:space="preserve">PATIENT/CLIENT TREATMENT AND CARE - </w:t>
            </w:r>
            <w:r>
              <w:lastRenderedPageBreak/>
              <w:t>Surgical procedures - 1.18.1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patient/client treatment and care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Surgical procedures - 1.18.0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sterilisation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Sterilisation of equipment - 1.17.1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surgically implanted devices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theatre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bookings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lists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schedules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therapeutic drugs administration (applications)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- 5.1.7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transfer (lists)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transport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ambulance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- 1.1.4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emergency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- 1.1.4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non emergency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Hospital and emergency care - 1.1.4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transport bookings (patient)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treatment and care (notifiiable diseases)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- 1.0.0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treatment programs (criminal)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Community based health care - 1.2.8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trials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RESEARCH MANAGEMENT - 8.0.0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videotapes (diagnostic)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visual (recordings)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visual recordings (diagnostic)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lastRenderedPageBreak/>
              <w:t>waiting list surveys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waiting lists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- 2.2.1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ward (registers)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ward books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- 2.3.1, PATIENT/CLIENT REGISTRATION AND ADMINISTRATION - Patient/client registers and indexes - 2.1.10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ward records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E205D7"/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drugs register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PHARMACEUTICAL SUPPLY AND ADMINISTRATION - 5.1.3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labour ward registers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- 2.1.2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E205D7"/>
        </w:tc>
        <w:tc>
          <w:tcPr>
            <w:tcW w:w="2948" w:type="dxa"/>
            <w:shd w:val="clear" w:color="auto" w:fill="auto"/>
          </w:tcPr>
          <w:p w:rsidR="00E205D7" w:rsidRDefault="00CF08BD">
            <w:r>
              <w:t>reports etc</w:t>
            </w:r>
          </w:p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ward reports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registers and indexes - 2.1.10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ward transfer books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REGISTRATION AND ADMINISTRATION - Patient/client administration - 2.3.1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x rays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DIAGNOSTIC IMAGING AND RECORDING SERVICES - 3.3.1</w:t>
            </w:r>
          </w:p>
        </w:tc>
      </w:tr>
      <w:tr w:rsidR="00E205D7" w:rsidTr="00E921D8">
        <w:tc>
          <w:tcPr>
            <w:tcW w:w="2660" w:type="dxa"/>
            <w:shd w:val="clear" w:color="auto" w:fill="auto"/>
          </w:tcPr>
          <w:p w:rsidR="00E205D7" w:rsidRDefault="00CF08BD">
            <w:pPr>
              <w:rPr>
                <w:b/>
              </w:rPr>
            </w:pPr>
            <w:r>
              <w:rPr>
                <w:b/>
              </w:rPr>
              <w:t>x-rays</w:t>
            </w:r>
          </w:p>
        </w:tc>
        <w:tc>
          <w:tcPr>
            <w:tcW w:w="2948" w:type="dxa"/>
            <w:shd w:val="clear" w:color="auto" w:fill="auto"/>
          </w:tcPr>
          <w:p w:rsidR="00E205D7" w:rsidRDefault="00E205D7"/>
        </w:tc>
        <w:tc>
          <w:tcPr>
            <w:tcW w:w="4482" w:type="dxa"/>
            <w:shd w:val="clear" w:color="auto" w:fill="auto"/>
          </w:tcPr>
          <w:p w:rsidR="00E205D7" w:rsidRDefault="00CF08BD">
            <w:r>
              <w:t>PATIENT/CLIENT TREATMENT AND CARE - Oral (dental) health care - 1.3.0</w:t>
            </w:r>
          </w:p>
        </w:tc>
      </w:tr>
    </w:tbl>
    <w:p w:rsidR="00E205D7" w:rsidRDefault="00E205D7" w:rsidP="00E921D8">
      <w:pPr>
        <w:spacing w:line="360" w:lineRule="auto"/>
      </w:pPr>
    </w:p>
    <w:sectPr w:rsidR="00E205D7" w:rsidSect="00E205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41" w:bottom="1440" w:left="9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B6" w:rsidRDefault="00976DB6">
      <w:r>
        <w:separator/>
      </w:r>
    </w:p>
  </w:endnote>
  <w:endnote w:type="continuationSeparator" w:id="0">
    <w:p w:rsidR="00976DB6" w:rsidRDefault="0097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ortuga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B6" w:rsidRDefault="00976DB6">
    <w:pPr>
      <w:framePr w:wrap="around" w:vAnchor="text" w:hAnchor="margin" w:xAlign="right" w:y="1"/>
    </w:pPr>
    <w:r>
      <w:fldChar w:fldCharType="begin"/>
    </w:r>
    <w:r>
      <w:instrText xml:space="preserve"> PAGE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B6" w:rsidRDefault="00976DB6">
    <w:pPr>
      <w:pStyle w:val="Footer"/>
      <w:tabs>
        <w:tab w:val="clear" w:pos="9072"/>
        <w:tab w:val="right" w:pos="9923"/>
      </w:tabs>
    </w:pPr>
    <w:r>
      <w:t>State Archives and Records Authority of New South Wales May 2019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3D2B">
      <w:rPr>
        <w:rStyle w:val="PageNumber"/>
        <w:noProof/>
      </w:rPr>
      <w:t>24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B6" w:rsidRDefault="00976D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B6" w:rsidRDefault="00976DB6">
      <w:r>
        <w:separator/>
      </w:r>
    </w:p>
  </w:footnote>
  <w:footnote w:type="continuationSeparator" w:id="0">
    <w:p w:rsidR="00976DB6" w:rsidRDefault="00976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B6" w:rsidRDefault="00976DB6" w:rsidP="00784E07">
    <w:pPr>
      <w:pStyle w:val="Subtitle"/>
    </w:pPr>
    <w:r>
      <w:t>Public health services: patient/client records (GDA17)</w:t>
    </w:r>
  </w:p>
  <w:p w:rsidR="00976DB6" w:rsidRDefault="00976DB6" w:rsidP="00784E07">
    <w:pPr>
      <w:pStyle w:val="Subtitle"/>
    </w:pPr>
    <w:r>
      <w:t>Index</w:t>
    </w:r>
  </w:p>
  <w:p w:rsidR="00976DB6" w:rsidRDefault="00976DB6" w:rsidP="00784E07">
    <w:pPr>
      <w:pStyle w:val="Heading4"/>
      <w:tabs>
        <w:tab w:val="right" w:pos="9072"/>
      </w:tabs>
      <w:rPr>
        <w:bCs/>
      </w:rPr>
    </w:pPr>
    <w:r>
      <w:rPr>
        <w:bCs/>
      </w:rPr>
      <w:tab/>
    </w:r>
  </w:p>
  <w:p w:rsidR="00976DB6" w:rsidRPr="00784E07" w:rsidRDefault="00976DB6" w:rsidP="00784E07">
    <w:pPr>
      <w:pStyle w:val="Heading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B6" w:rsidRDefault="00976DB6">
    <w:pPr>
      <w:pStyle w:val="InternalHeader"/>
    </w:pPr>
    <w:r>
      <w:t>General Retention and Disposal Authority - Public health services: patient/client records ()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85CE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475F5D3E"/>
    <w:multiLevelType w:val="multilevel"/>
    <w:tmpl w:val="D9CE391A"/>
    <w:lvl w:ilvl="0">
      <w:start w:val="1"/>
      <w:numFmt w:val="decimal"/>
      <w:pStyle w:val="Internal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GrammaticalErrors/>
  <w:activeWritingStyle w:appName="MSWord" w:lang="en-AU" w:vendorID="8" w:dllVersion="513" w:checkStyle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D7"/>
    <w:rsid w:val="0008158F"/>
    <w:rsid w:val="000F7741"/>
    <w:rsid w:val="00154A95"/>
    <w:rsid w:val="003C26D8"/>
    <w:rsid w:val="00422437"/>
    <w:rsid w:val="005719DB"/>
    <w:rsid w:val="005B24E2"/>
    <w:rsid w:val="006C3D2B"/>
    <w:rsid w:val="006E5B03"/>
    <w:rsid w:val="00784E07"/>
    <w:rsid w:val="00976DB6"/>
    <w:rsid w:val="00A50604"/>
    <w:rsid w:val="00A75ED0"/>
    <w:rsid w:val="00B23E3A"/>
    <w:rsid w:val="00B96111"/>
    <w:rsid w:val="00C2793E"/>
    <w:rsid w:val="00CF0059"/>
    <w:rsid w:val="00CF08BD"/>
    <w:rsid w:val="00E205D7"/>
    <w:rsid w:val="00E921D8"/>
    <w:rsid w:val="00F05667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records.nsw.gov.au/schemas/RDA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ortugal" w:eastAsia="Times New Roman" w:hAnsi="Portug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5D7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E205D7"/>
    <w:pPr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205D7"/>
    <w:pPr>
      <w:keepNext/>
      <w:spacing w:before="1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E205D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205D7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rsid w:val="00E205D7"/>
    <w:pPr>
      <w:pBdr>
        <w:bottom w:val="single" w:sz="4" w:space="1" w:color="auto"/>
      </w:pBdr>
      <w:ind w:left="709" w:hanging="709"/>
    </w:pPr>
    <w:rPr>
      <w:b/>
      <w:sz w:val="40"/>
    </w:rPr>
  </w:style>
  <w:style w:type="paragraph" w:styleId="Footer">
    <w:name w:val="footer"/>
    <w:basedOn w:val="Normal"/>
    <w:rsid w:val="00E205D7"/>
    <w:pPr>
      <w:tabs>
        <w:tab w:val="right" w:pos="9072"/>
      </w:tabs>
      <w:spacing w:before="60" w:after="60"/>
    </w:pPr>
    <w:rPr>
      <w:sz w:val="18"/>
    </w:rPr>
  </w:style>
  <w:style w:type="paragraph" w:customStyle="1" w:styleId="FooterA4Shell">
    <w:name w:val="Footer A4 Shell"/>
    <w:basedOn w:val="Normal"/>
    <w:rsid w:val="00E205D7"/>
    <w:pPr>
      <w:tabs>
        <w:tab w:val="right" w:pos="7655"/>
      </w:tabs>
    </w:pPr>
    <w:rPr>
      <w:sz w:val="18"/>
    </w:rPr>
  </w:style>
  <w:style w:type="character" w:styleId="FootnoteReference">
    <w:name w:val="footnote reference"/>
    <w:basedOn w:val="DefaultParagraphFont"/>
    <w:semiHidden/>
    <w:rsid w:val="00E205D7"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semiHidden/>
    <w:rsid w:val="00E205D7"/>
    <w:pPr>
      <w:ind w:left="709" w:hanging="709"/>
    </w:pPr>
    <w:rPr>
      <w:sz w:val="18"/>
    </w:rPr>
  </w:style>
  <w:style w:type="paragraph" w:styleId="Header">
    <w:name w:val="header"/>
    <w:basedOn w:val="Normal"/>
    <w:rsid w:val="00E205D7"/>
    <w:pPr>
      <w:tabs>
        <w:tab w:val="right" w:pos="9072"/>
      </w:tabs>
    </w:pPr>
    <w:rPr>
      <w:sz w:val="18"/>
    </w:rPr>
  </w:style>
  <w:style w:type="paragraph" w:customStyle="1" w:styleId="InternalHeader">
    <w:name w:val="Internal Header"/>
    <w:basedOn w:val="Normal"/>
    <w:rsid w:val="00E205D7"/>
    <w:pPr>
      <w:jc w:val="center"/>
    </w:pPr>
    <w:rPr>
      <w:b/>
    </w:rPr>
  </w:style>
  <w:style w:type="paragraph" w:customStyle="1" w:styleId="InternalListNumber">
    <w:name w:val="Internal List Number"/>
    <w:basedOn w:val="Normal"/>
    <w:rsid w:val="00E205D7"/>
    <w:pPr>
      <w:numPr>
        <w:numId w:val="2"/>
      </w:numPr>
      <w:spacing w:before="240"/>
    </w:pPr>
  </w:style>
  <w:style w:type="paragraph" w:customStyle="1" w:styleId="InternalSubheading">
    <w:name w:val="Internal Subheading"/>
    <w:basedOn w:val="Normal"/>
    <w:rsid w:val="00E205D7"/>
    <w:pPr>
      <w:jc w:val="center"/>
    </w:pPr>
    <w:rPr>
      <w:b/>
    </w:rPr>
  </w:style>
  <w:style w:type="paragraph" w:customStyle="1" w:styleId="ListBullet1">
    <w:name w:val="List Bullet 1"/>
    <w:basedOn w:val="Normal"/>
    <w:rsid w:val="00E205D7"/>
    <w:pPr>
      <w:tabs>
        <w:tab w:val="num" w:pos="709"/>
      </w:tabs>
      <w:ind w:left="709" w:hanging="709"/>
    </w:pPr>
  </w:style>
  <w:style w:type="paragraph" w:customStyle="1" w:styleId="Normalsingle">
    <w:name w:val="Normal single"/>
    <w:basedOn w:val="Normal"/>
    <w:rsid w:val="00E205D7"/>
  </w:style>
  <w:style w:type="character" w:styleId="PageNumber">
    <w:name w:val="page number"/>
    <w:basedOn w:val="DefaultParagraphFont"/>
    <w:rsid w:val="00E205D7"/>
    <w:rPr>
      <w:rFonts w:ascii="Verdana" w:hAnsi="Verdana"/>
      <w:sz w:val="18"/>
    </w:rPr>
  </w:style>
  <w:style w:type="paragraph" w:styleId="Subtitle">
    <w:name w:val="Subtitle"/>
    <w:basedOn w:val="Normal"/>
    <w:qFormat/>
    <w:rsid w:val="00E205D7"/>
    <w:pPr>
      <w:jc w:val="center"/>
    </w:pPr>
    <w:rPr>
      <w:rFonts w:cs="Arial"/>
      <w:b/>
      <w:sz w:val="24"/>
      <w:szCs w:val="24"/>
    </w:rPr>
  </w:style>
  <w:style w:type="paragraph" w:styleId="Title">
    <w:name w:val="Title"/>
    <w:basedOn w:val="Normal"/>
    <w:qFormat/>
    <w:rsid w:val="00E205D7"/>
    <w:pPr>
      <w:jc w:val="center"/>
    </w:pPr>
    <w:rPr>
      <w:rFonts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E205D7"/>
    <w:pPr>
      <w:tabs>
        <w:tab w:val="right" w:pos="9072"/>
      </w:tabs>
      <w:spacing w:before="80" w:after="80"/>
    </w:pPr>
    <w:rPr>
      <w:b/>
    </w:rPr>
  </w:style>
  <w:style w:type="paragraph" w:styleId="TOC2">
    <w:name w:val="toc 2"/>
    <w:basedOn w:val="Normal"/>
    <w:next w:val="Normal"/>
    <w:autoRedefine/>
    <w:semiHidden/>
    <w:rsid w:val="00E205D7"/>
    <w:pPr>
      <w:tabs>
        <w:tab w:val="right" w:pos="9072"/>
      </w:tabs>
      <w:spacing w:before="80" w:after="80"/>
    </w:pPr>
  </w:style>
  <w:style w:type="table" w:styleId="TableGrid">
    <w:name w:val="Table Grid"/>
    <w:basedOn w:val="TableNormal"/>
    <w:rsid w:val="00E205D7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205D7"/>
    <w:rPr>
      <w:i/>
      <w:iCs/>
    </w:rPr>
  </w:style>
  <w:style w:type="character" w:styleId="Hyperlink">
    <w:name w:val="Hyperlink"/>
    <w:basedOn w:val="DefaultParagraphFont"/>
    <w:rsid w:val="00E205D7"/>
    <w:rPr>
      <w:rFonts w:ascii="Verdana" w:hAnsi="Verdana"/>
      <w:color w:val="0000FF"/>
      <w:sz w:val="20"/>
      <w:u w:val="single"/>
    </w:rPr>
  </w:style>
  <w:style w:type="paragraph" w:customStyle="1" w:styleId="Hidden">
    <w:name w:val="Hidden"/>
    <w:basedOn w:val="Normal"/>
    <w:link w:val="HiddenChar"/>
    <w:rsid w:val="00E205D7"/>
    <w:rPr>
      <w:vanish/>
    </w:rPr>
  </w:style>
  <w:style w:type="character" w:customStyle="1" w:styleId="HiddenChar">
    <w:name w:val="Hidden Char"/>
    <w:basedOn w:val="DefaultParagraphFont"/>
    <w:link w:val="Hidden"/>
    <w:rsid w:val="00E205D7"/>
    <w:rPr>
      <w:rFonts w:ascii="Verdana" w:hAnsi="Verdana"/>
      <w:color w:val="FFFFFF"/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ortugal" w:eastAsia="Times New Roman" w:hAnsi="Portug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5D7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E205D7"/>
    <w:pPr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205D7"/>
    <w:pPr>
      <w:keepNext/>
      <w:spacing w:before="1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E205D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205D7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rsid w:val="00E205D7"/>
    <w:pPr>
      <w:pBdr>
        <w:bottom w:val="single" w:sz="4" w:space="1" w:color="auto"/>
      </w:pBdr>
      <w:ind w:left="709" w:hanging="709"/>
    </w:pPr>
    <w:rPr>
      <w:b/>
      <w:sz w:val="40"/>
    </w:rPr>
  </w:style>
  <w:style w:type="paragraph" w:styleId="Footer">
    <w:name w:val="footer"/>
    <w:basedOn w:val="Normal"/>
    <w:rsid w:val="00E205D7"/>
    <w:pPr>
      <w:tabs>
        <w:tab w:val="right" w:pos="9072"/>
      </w:tabs>
      <w:spacing w:before="60" w:after="60"/>
    </w:pPr>
    <w:rPr>
      <w:sz w:val="18"/>
    </w:rPr>
  </w:style>
  <w:style w:type="paragraph" w:customStyle="1" w:styleId="FooterA4Shell">
    <w:name w:val="Footer A4 Shell"/>
    <w:basedOn w:val="Normal"/>
    <w:rsid w:val="00E205D7"/>
    <w:pPr>
      <w:tabs>
        <w:tab w:val="right" w:pos="7655"/>
      </w:tabs>
    </w:pPr>
    <w:rPr>
      <w:sz w:val="18"/>
    </w:rPr>
  </w:style>
  <w:style w:type="character" w:styleId="FootnoteReference">
    <w:name w:val="footnote reference"/>
    <w:basedOn w:val="DefaultParagraphFont"/>
    <w:semiHidden/>
    <w:rsid w:val="00E205D7"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semiHidden/>
    <w:rsid w:val="00E205D7"/>
    <w:pPr>
      <w:ind w:left="709" w:hanging="709"/>
    </w:pPr>
    <w:rPr>
      <w:sz w:val="18"/>
    </w:rPr>
  </w:style>
  <w:style w:type="paragraph" w:styleId="Header">
    <w:name w:val="header"/>
    <w:basedOn w:val="Normal"/>
    <w:rsid w:val="00E205D7"/>
    <w:pPr>
      <w:tabs>
        <w:tab w:val="right" w:pos="9072"/>
      </w:tabs>
    </w:pPr>
    <w:rPr>
      <w:sz w:val="18"/>
    </w:rPr>
  </w:style>
  <w:style w:type="paragraph" w:customStyle="1" w:styleId="InternalHeader">
    <w:name w:val="Internal Header"/>
    <w:basedOn w:val="Normal"/>
    <w:rsid w:val="00E205D7"/>
    <w:pPr>
      <w:jc w:val="center"/>
    </w:pPr>
    <w:rPr>
      <w:b/>
    </w:rPr>
  </w:style>
  <w:style w:type="paragraph" w:customStyle="1" w:styleId="InternalListNumber">
    <w:name w:val="Internal List Number"/>
    <w:basedOn w:val="Normal"/>
    <w:rsid w:val="00E205D7"/>
    <w:pPr>
      <w:numPr>
        <w:numId w:val="2"/>
      </w:numPr>
      <w:spacing w:before="240"/>
    </w:pPr>
  </w:style>
  <w:style w:type="paragraph" w:customStyle="1" w:styleId="InternalSubheading">
    <w:name w:val="Internal Subheading"/>
    <w:basedOn w:val="Normal"/>
    <w:rsid w:val="00E205D7"/>
    <w:pPr>
      <w:jc w:val="center"/>
    </w:pPr>
    <w:rPr>
      <w:b/>
    </w:rPr>
  </w:style>
  <w:style w:type="paragraph" w:customStyle="1" w:styleId="ListBullet1">
    <w:name w:val="List Bullet 1"/>
    <w:basedOn w:val="Normal"/>
    <w:rsid w:val="00E205D7"/>
    <w:pPr>
      <w:tabs>
        <w:tab w:val="num" w:pos="709"/>
      </w:tabs>
      <w:ind w:left="709" w:hanging="709"/>
    </w:pPr>
  </w:style>
  <w:style w:type="paragraph" w:customStyle="1" w:styleId="Normalsingle">
    <w:name w:val="Normal single"/>
    <w:basedOn w:val="Normal"/>
    <w:rsid w:val="00E205D7"/>
  </w:style>
  <w:style w:type="character" w:styleId="PageNumber">
    <w:name w:val="page number"/>
    <w:basedOn w:val="DefaultParagraphFont"/>
    <w:rsid w:val="00E205D7"/>
    <w:rPr>
      <w:rFonts w:ascii="Verdana" w:hAnsi="Verdana"/>
      <w:sz w:val="18"/>
    </w:rPr>
  </w:style>
  <w:style w:type="paragraph" w:styleId="Subtitle">
    <w:name w:val="Subtitle"/>
    <w:basedOn w:val="Normal"/>
    <w:qFormat/>
    <w:rsid w:val="00E205D7"/>
    <w:pPr>
      <w:jc w:val="center"/>
    </w:pPr>
    <w:rPr>
      <w:rFonts w:cs="Arial"/>
      <w:b/>
      <w:sz w:val="24"/>
      <w:szCs w:val="24"/>
    </w:rPr>
  </w:style>
  <w:style w:type="paragraph" w:styleId="Title">
    <w:name w:val="Title"/>
    <w:basedOn w:val="Normal"/>
    <w:qFormat/>
    <w:rsid w:val="00E205D7"/>
    <w:pPr>
      <w:jc w:val="center"/>
    </w:pPr>
    <w:rPr>
      <w:rFonts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E205D7"/>
    <w:pPr>
      <w:tabs>
        <w:tab w:val="right" w:pos="9072"/>
      </w:tabs>
      <w:spacing w:before="80" w:after="80"/>
    </w:pPr>
    <w:rPr>
      <w:b/>
    </w:rPr>
  </w:style>
  <w:style w:type="paragraph" w:styleId="TOC2">
    <w:name w:val="toc 2"/>
    <w:basedOn w:val="Normal"/>
    <w:next w:val="Normal"/>
    <w:autoRedefine/>
    <w:semiHidden/>
    <w:rsid w:val="00E205D7"/>
    <w:pPr>
      <w:tabs>
        <w:tab w:val="right" w:pos="9072"/>
      </w:tabs>
      <w:spacing w:before="80" w:after="80"/>
    </w:pPr>
  </w:style>
  <w:style w:type="table" w:styleId="TableGrid">
    <w:name w:val="Table Grid"/>
    <w:basedOn w:val="TableNormal"/>
    <w:rsid w:val="00E205D7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205D7"/>
    <w:rPr>
      <w:i/>
      <w:iCs/>
    </w:rPr>
  </w:style>
  <w:style w:type="character" w:styleId="Hyperlink">
    <w:name w:val="Hyperlink"/>
    <w:basedOn w:val="DefaultParagraphFont"/>
    <w:rsid w:val="00E205D7"/>
    <w:rPr>
      <w:rFonts w:ascii="Verdana" w:hAnsi="Verdana"/>
      <w:color w:val="0000FF"/>
      <w:sz w:val="20"/>
      <w:u w:val="single"/>
    </w:rPr>
  </w:style>
  <w:style w:type="paragraph" w:customStyle="1" w:styleId="Hidden">
    <w:name w:val="Hidden"/>
    <w:basedOn w:val="Normal"/>
    <w:link w:val="HiddenChar"/>
    <w:rsid w:val="00E205D7"/>
    <w:rPr>
      <w:vanish/>
    </w:rPr>
  </w:style>
  <w:style w:type="character" w:customStyle="1" w:styleId="HiddenChar">
    <w:name w:val="Hidden Char"/>
    <w:basedOn w:val="DefaultParagraphFont"/>
    <w:link w:val="Hidden"/>
    <w:rsid w:val="00E205D7"/>
    <w:rPr>
      <w:rFonts w:ascii="Verdana" w:hAnsi="Verdana"/>
      <w:color w:val="FFFFFF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24</Pages>
  <Words>6781</Words>
  <Characters>38652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Records NSW</Company>
  <LinksUpToDate>false</LinksUpToDate>
  <CharactersWithSpaces>45343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McGing, Angela</dc:creator>
  <cp:lastModifiedBy>McGing, Angela</cp:lastModifiedBy>
  <cp:revision>14</cp:revision>
  <dcterms:created xsi:type="dcterms:W3CDTF">2019-05-07T02:22:00Z</dcterms:created>
  <dcterms:modified xsi:type="dcterms:W3CDTF">2019-05-13T02:59:00Z</dcterms:modified>
</cp:coreProperties>
</file>